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DF" w:rsidRDefault="00FF6FB4" w:rsidP="00741FDF">
      <w:pPr>
        <w:jc w:val="right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>27-6A-3(f)</w:t>
      </w:r>
    </w:p>
    <w:p w:rsidR="00741FDF" w:rsidRDefault="00741FDF" w:rsidP="00741FDF">
      <w:pPr>
        <w:jc w:val="right"/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 xml:space="preserve">Post hearing finding of </w:t>
      </w:r>
    </w:p>
    <w:p w:rsidR="00741FDF" w:rsidRDefault="00741FDF" w:rsidP="00741FDF">
      <w:pPr>
        <w:jc w:val="right"/>
        <w:rPr>
          <w:rFonts w:ascii="Univers (W1)" w:hAnsi="Univers (W1)"/>
          <w:sz w:val="20"/>
          <w:szCs w:val="20"/>
        </w:rPr>
      </w:pPr>
      <w:proofErr w:type="gramStart"/>
      <w:r>
        <w:rPr>
          <w:rFonts w:ascii="Univers (W1)" w:hAnsi="Univers (W1)"/>
          <w:sz w:val="20"/>
          <w:szCs w:val="20"/>
        </w:rPr>
        <w:t>incompetent</w:t>
      </w:r>
      <w:proofErr w:type="gramEnd"/>
      <w:r>
        <w:rPr>
          <w:rFonts w:ascii="Univers (W1)" w:hAnsi="Univers (W1)"/>
          <w:sz w:val="20"/>
          <w:szCs w:val="20"/>
        </w:rPr>
        <w:t xml:space="preserve"> to </w:t>
      </w:r>
      <w:r w:rsidR="00FF6FB4">
        <w:rPr>
          <w:rFonts w:ascii="Univers (W1)" w:hAnsi="Univers (W1)"/>
          <w:sz w:val="20"/>
          <w:szCs w:val="20"/>
        </w:rPr>
        <w:t>stand trial</w:t>
      </w:r>
      <w:r w:rsidR="003D39D2">
        <w:rPr>
          <w:rFonts w:ascii="Univers (W1)" w:hAnsi="Univers (W1)"/>
          <w:sz w:val="20"/>
          <w:szCs w:val="20"/>
        </w:rPr>
        <w:t>;</w:t>
      </w:r>
    </w:p>
    <w:p w:rsidR="00FF6FB4" w:rsidRDefault="00741FDF" w:rsidP="00741FDF">
      <w:pPr>
        <w:jc w:val="right"/>
        <w:rPr>
          <w:rFonts w:ascii="Univers (W1)" w:hAnsi="Univers (W1)"/>
          <w:sz w:val="20"/>
          <w:szCs w:val="20"/>
        </w:rPr>
      </w:pPr>
      <w:proofErr w:type="gramStart"/>
      <w:r>
        <w:rPr>
          <w:rFonts w:ascii="Univers (W1)" w:hAnsi="Univers (W1)"/>
          <w:sz w:val="20"/>
          <w:szCs w:val="20"/>
        </w:rPr>
        <w:t>likely</w:t>
      </w:r>
      <w:proofErr w:type="gramEnd"/>
      <w:r>
        <w:rPr>
          <w:rFonts w:ascii="Univers (W1)" w:hAnsi="Univers (W1)"/>
          <w:sz w:val="20"/>
          <w:szCs w:val="20"/>
        </w:rPr>
        <w:t xml:space="preserve"> to </w:t>
      </w:r>
      <w:r w:rsidR="00FF6FB4">
        <w:rPr>
          <w:rFonts w:ascii="Univers (W1)" w:hAnsi="Univers (W1)"/>
          <w:sz w:val="20"/>
          <w:szCs w:val="20"/>
        </w:rPr>
        <w:t>regain competency</w:t>
      </w:r>
    </w:p>
    <w:p w:rsidR="00FF6FB4" w:rsidRDefault="00FF6FB4" w:rsidP="00FF6FB4">
      <w:pPr>
        <w:rPr>
          <w:rFonts w:ascii="Univers (W1)" w:hAnsi="Univers (W1)"/>
          <w:sz w:val="20"/>
          <w:szCs w:val="20"/>
        </w:rPr>
      </w:pPr>
    </w:p>
    <w:p w:rsidR="00FF6FB4" w:rsidRDefault="00FF6FB4" w:rsidP="00FF6FB4">
      <w:pPr>
        <w:rPr>
          <w:rFonts w:ascii="Univers (W1)" w:hAnsi="Univers (W1)"/>
          <w:sz w:val="20"/>
          <w:szCs w:val="20"/>
        </w:rPr>
      </w:pPr>
    </w:p>
    <w:p w:rsidR="00FF6FB4" w:rsidRDefault="00FF6FB4" w:rsidP="00FF6FB4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FF6FB4" w:rsidRDefault="00FF6FB4" w:rsidP="00FF6FB4">
      <w:pPr>
        <w:jc w:val="center"/>
        <w:rPr>
          <w:rFonts w:ascii="Univers (W1)" w:hAnsi="Univers (W1)"/>
          <w:b/>
        </w:rPr>
      </w:pPr>
    </w:p>
    <w:p w:rsidR="00FF6FB4" w:rsidRDefault="00FF6FB4" w:rsidP="00FF6FB4">
      <w:pPr>
        <w:jc w:val="center"/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FF6FB4" w:rsidRDefault="00FF6FB4" w:rsidP="00FF6FB4">
      <w:pPr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FF6FB4" w:rsidRDefault="00FF6FB4" w:rsidP="00FF6FB4">
      <w:pPr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FF6FB4" w:rsidRDefault="00FF6FB4" w:rsidP="00FF6FB4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FF6FB4" w:rsidRDefault="00741FDF" w:rsidP="00FF6FB4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  <w:t xml:space="preserve"> </w:t>
      </w:r>
      <w:proofErr w:type="gramStart"/>
      <w:r w:rsidR="00FF6FB4">
        <w:rPr>
          <w:rFonts w:ascii="Univers (W1)" w:hAnsi="Univers (W1)"/>
          <w:b/>
        </w:rPr>
        <w:t>Defendant.</w:t>
      </w:r>
      <w:proofErr w:type="gramEnd"/>
    </w:p>
    <w:p w:rsidR="00FF6FB4" w:rsidRDefault="00FF6FB4" w:rsidP="00FF6FB4">
      <w:pPr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</w:p>
    <w:p w:rsidR="00FF6FB4" w:rsidRDefault="00FF6FB4" w:rsidP="00FF6FB4">
      <w:pPr>
        <w:rPr>
          <w:rFonts w:ascii="Univers (W1)" w:hAnsi="Univers (W1)"/>
          <w:b/>
        </w:rPr>
      </w:pPr>
    </w:p>
    <w:p w:rsidR="00CE5B13" w:rsidRDefault="00FF6FB4" w:rsidP="00CE5B13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COURT’S ORDER ON DEFENDANT’S</w:t>
      </w:r>
    </w:p>
    <w:p w:rsidR="00FF6FB4" w:rsidRPr="00CE5B13" w:rsidRDefault="00FF6FB4" w:rsidP="00CE5B13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  <w:u w:val="single"/>
        </w:rPr>
        <w:t>COMPETENCY TO STAND TRIAL</w:t>
      </w:r>
    </w:p>
    <w:p w:rsidR="00FF6FB4" w:rsidRDefault="00FF6FB4" w:rsidP="00FF6FB4">
      <w:pPr>
        <w:jc w:val="center"/>
        <w:rPr>
          <w:rFonts w:ascii="Univers (W1)" w:hAnsi="Univers (W1)"/>
          <w:b/>
          <w:u w:val="single"/>
        </w:rPr>
      </w:pPr>
    </w:p>
    <w:p w:rsidR="00FF6FB4" w:rsidRDefault="00FF6FB4" w:rsidP="00FF6FB4">
      <w:pPr>
        <w:jc w:val="center"/>
        <w:rPr>
          <w:rFonts w:ascii="Univers (W1)" w:hAnsi="Univers (W1)"/>
          <w:b/>
          <w:u w:val="single"/>
        </w:rPr>
      </w:pPr>
    </w:p>
    <w:p w:rsidR="003D39D2" w:rsidRDefault="00FF6FB4" w:rsidP="00FF6FB4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>Based upon the evidence adduced at the hearing held on _____________, 20</w:t>
      </w:r>
      <w:r w:rsidR="009D5616">
        <w:rPr>
          <w:rFonts w:ascii="Univers (W1)" w:hAnsi="Univers (W1)"/>
        </w:rPr>
        <w:t>_</w:t>
      </w:r>
      <w:r>
        <w:rPr>
          <w:rFonts w:ascii="Univers (W1)" w:hAnsi="Univers (W1)"/>
        </w:rPr>
        <w:t xml:space="preserve">___, this Court </w:t>
      </w:r>
      <w:r w:rsidR="003D39D2">
        <w:rPr>
          <w:rFonts w:ascii="Univers (W1)" w:hAnsi="Univers (W1)"/>
        </w:rPr>
        <w:t>FINDS</w:t>
      </w:r>
      <w:r>
        <w:rPr>
          <w:rFonts w:ascii="Univers (W1)" w:hAnsi="Univers (W1)"/>
        </w:rPr>
        <w:t xml:space="preserve"> that Defendant is not competent  to s</w:t>
      </w:r>
      <w:r w:rsidR="009D5616">
        <w:rPr>
          <w:rFonts w:ascii="Univers (W1)" w:hAnsi="Univers (W1)"/>
        </w:rPr>
        <w:t>t</w:t>
      </w:r>
      <w:r>
        <w:rPr>
          <w:rFonts w:ascii="Univers (W1)" w:hAnsi="Univers (W1)"/>
        </w:rPr>
        <w:t xml:space="preserve">and trial because </w:t>
      </w:r>
      <w:r>
        <w:rPr>
          <w:rFonts w:ascii="Univers (W1)" w:hAnsi="Univers (W1)"/>
          <w:u w:val="single"/>
        </w:rPr>
        <w:t xml:space="preserve"> he/she</w:t>
      </w:r>
      <w:r>
        <w:rPr>
          <w:rFonts w:ascii="Univers (W1)" w:hAnsi="Univers (W1)"/>
        </w:rPr>
        <w:t xml:space="preserve"> is not capable of participating substantially in </w:t>
      </w:r>
      <w:r>
        <w:rPr>
          <w:rFonts w:ascii="Univers (W1)" w:hAnsi="Univers (W1)"/>
          <w:u w:val="single"/>
        </w:rPr>
        <w:t>his/her</w:t>
      </w:r>
      <w:r>
        <w:rPr>
          <w:rFonts w:ascii="Univers (W1)" w:hAnsi="Univers (W1)"/>
        </w:rPr>
        <w:t xml:space="preserve"> defense and is not able to understand the nature and consequences of a criminal trial</w:t>
      </w:r>
      <w:r w:rsidR="003D39D2">
        <w:rPr>
          <w:rFonts w:ascii="Univers (W1)" w:hAnsi="Univers (W1)"/>
        </w:rPr>
        <w:t>.  The Court further FINDS</w:t>
      </w:r>
      <w:r>
        <w:rPr>
          <w:rFonts w:ascii="Univers (W1)" w:hAnsi="Univers (W1)"/>
        </w:rPr>
        <w:t xml:space="preserve"> that there is a substantial likelihood that defendant will attain competency within the next ensuing three months</w:t>
      </w:r>
      <w:r w:rsidR="003D39D2">
        <w:rPr>
          <w:rFonts w:ascii="Univers (W1)" w:hAnsi="Univers (W1)"/>
        </w:rPr>
        <w:t>, and</w:t>
      </w:r>
      <w:r>
        <w:rPr>
          <w:rFonts w:ascii="Univers (W1)" w:hAnsi="Univers (W1)"/>
        </w:rPr>
        <w:t xml:space="preserve"> that in order for </w:t>
      </w:r>
      <w:proofErr w:type="gramStart"/>
      <w:r>
        <w:rPr>
          <w:rFonts w:ascii="Univers (W1)" w:hAnsi="Univers (W1)"/>
        </w:rPr>
        <w:t>defendant</w:t>
      </w:r>
      <w:proofErr w:type="gramEnd"/>
      <w:r>
        <w:rPr>
          <w:rFonts w:ascii="Univers (W1)" w:hAnsi="Univers (W1)"/>
        </w:rPr>
        <w:t xml:space="preserve"> to </w:t>
      </w:r>
      <w:r w:rsidR="003D39D2">
        <w:rPr>
          <w:rFonts w:ascii="Univers (W1)" w:hAnsi="Univers (W1)"/>
        </w:rPr>
        <w:t>att</w:t>
      </w:r>
      <w:r>
        <w:rPr>
          <w:rFonts w:ascii="Univers (W1)" w:hAnsi="Univers (W1)"/>
        </w:rPr>
        <w:t xml:space="preserve">ain competency, </w:t>
      </w:r>
      <w:r w:rsidRPr="00D23210">
        <w:rPr>
          <w:rFonts w:ascii="Univers (W1)" w:hAnsi="Univers (W1)"/>
          <w:u w:val="single"/>
        </w:rPr>
        <w:t>he/she</w:t>
      </w:r>
      <w:r>
        <w:rPr>
          <w:rFonts w:ascii="Univers (W1)" w:hAnsi="Univers (W1)"/>
        </w:rPr>
        <w:t xml:space="preserve"> </w:t>
      </w:r>
      <w:r w:rsidRPr="00767D66">
        <w:rPr>
          <w:rFonts w:ascii="Univers (W1)" w:hAnsi="Univers (W1)"/>
        </w:rPr>
        <w:t>should</w:t>
      </w:r>
      <w:r>
        <w:rPr>
          <w:rFonts w:ascii="Univers (W1)" w:hAnsi="Univers (W1)"/>
        </w:rPr>
        <w:t xml:space="preserve"> be committed to </w:t>
      </w:r>
      <w:r w:rsidRPr="00767D66">
        <w:rPr>
          <w:rFonts w:ascii="Univers (W1)" w:hAnsi="Univers (W1)"/>
          <w:u w:val="single"/>
        </w:rPr>
        <w:t>inpatient</w:t>
      </w:r>
      <w:r w:rsidR="00767D66" w:rsidRPr="00767D66">
        <w:rPr>
          <w:rFonts w:ascii="Univers (W1)" w:hAnsi="Univers (W1)"/>
          <w:u w:val="single"/>
        </w:rPr>
        <w:t>/outpatient</w:t>
      </w:r>
      <w:r>
        <w:rPr>
          <w:rFonts w:ascii="Univers (W1)" w:hAnsi="Univers (W1)"/>
        </w:rPr>
        <w:t xml:space="preserve"> facility.</w:t>
      </w:r>
      <w:r w:rsidR="00977C5D">
        <w:rPr>
          <w:rFonts w:ascii="Univers (W1)" w:hAnsi="Univers (W1)"/>
        </w:rPr>
        <w:t xml:space="preserve">  </w:t>
      </w:r>
    </w:p>
    <w:p w:rsidR="00FF6FB4" w:rsidRPr="003D39D2" w:rsidRDefault="003D39D2" w:rsidP="00FF6FB4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</w:r>
      <w:r w:rsidR="00977C5D">
        <w:rPr>
          <w:rFonts w:ascii="Univers (W1)" w:hAnsi="Univers (W1)"/>
        </w:rPr>
        <w:t xml:space="preserve">Therefore, pursuant to W. Va. Code § 27-6A-3(f), </w:t>
      </w:r>
      <w:r>
        <w:rPr>
          <w:rFonts w:ascii="Univers (W1)" w:hAnsi="Univers (W1)"/>
        </w:rPr>
        <w:t xml:space="preserve">the Court ORDERS that </w:t>
      </w:r>
      <w:r w:rsidR="00977C5D">
        <w:rPr>
          <w:rFonts w:ascii="Univers (W1)" w:hAnsi="Univers (W1)"/>
        </w:rPr>
        <w:t xml:space="preserve">defendant be committed to </w:t>
      </w:r>
      <w:r w:rsidR="00977C5D">
        <w:rPr>
          <w:rFonts w:ascii="Univers (W1)" w:hAnsi="Univers (W1)"/>
          <w:u w:val="single"/>
        </w:rPr>
        <w:t>i</w:t>
      </w:r>
      <w:r w:rsidR="009D5616">
        <w:rPr>
          <w:rFonts w:ascii="Univers (W1)" w:hAnsi="Univers (W1)"/>
          <w:u w:val="single"/>
        </w:rPr>
        <w:t>n</w:t>
      </w:r>
      <w:r w:rsidR="00977C5D">
        <w:rPr>
          <w:rFonts w:ascii="Univers (W1)" w:hAnsi="Univers (W1)"/>
          <w:u w:val="single"/>
        </w:rPr>
        <w:t>patient</w:t>
      </w:r>
      <w:r>
        <w:rPr>
          <w:rFonts w:ascii="Univers (W1)" w:hAnsi="Univers (W1)"/>
          <w:u w:val="single"/>
        </w:rPr>
        <w:t xml:space="preserve"> or outpatient</w:t>
      </w:r>
      <w:r w:rsidR="00977C5D">
        <w:rPr>
          <w:rFonts w:ascii="Univers (W1)" w:hAnsi="Univers (W1)"/>
          <w:u w:val="single"/>
        </w:rPr>
        <w:t xml:space="preserve"> mental health facility </w:t>
      </w:r>
      <w:r w:rsidR="004A76AC">
        <w:rPr>
          <w:rFonts w:ascii="Univers (W1)" w:hAnsi="Univers (W1)"/>
        </w:rPr>
        <w:t xml:space="preserve">for an improvement period </w:t>
      </w:r>
      <w:r w:rsidR="004A76AC" w:rsidRPr="003D39D2">
        <w:rPr>
          <w:rFonts w:ascii="Univers (W1)" w:hAnsi="Univers (W1)"/>
        </w:rPr>
        <w:t>not to exceed three months.</w:t>
      </w:r>
    </w:p>
    <w:p w:rsidR="004A76AC" w:rsidRDefault="004A76AC" w:rsidP="004A76AC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lastRenderedPageBreak/>
        <w:tab/>
        <w:t>At the end of this improvement peri</w:t>
      </w:r>
      <w:r w:rsidR="009D5616">
        <w:rPr>
          <w:rFonts w:ascii="Univers (W1)" w:hAnsi="Univers (W1)"/>
        </w:rPr>
        <w:t xml:space="preserve">od, or when this Court receives </w:t>
      </w:r>
      <w:r>
        <w:rPr>
          <w:rFonts w:ascii="Univers (W1)" w:hAnsi="Univers (W1)"/>
        </w:rPr>
        <w:t>notification from the mental health facility</w:t>
      </w:r>
      <w:r w:rsidR="003D39D2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 xml:space="preserve">that defendant has </w:t>
      </w:r>
      <w:r w:rsidR="003D39D2">
        <w:rPr>
          <w:rFonts w:ascii="Univers (W1)" w:hAnsi="Univers (W1)"/>
        </w:rPr>
        <w:t>att</w:t>
      </w:r>
      <w:r>
        <w:rPr>
          <w:rFonts w:ascii="Univers (W1)" w:hAnsi="Univers (W1)"/>
        </w:rPr>
        <w:t>ained competency, whichever comes first, this Court will proceed to hearing and cause this Court’s finding of defendant’s competency to stand trial to be reviewed.</w:t>
      </w:r>
    </w:p>
    <w:p w:rsidR="004A76AC" w:rsidRDefault="004A76AC" w:rsidP="004A76AC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Therefore, the Court does hereby </w:t>
      </w:r>
      <w:r>
        <w:rPr>
          <w:rFonts w:ascii="Univers (W1)" w:hAnsi="Univers (W1)"/>
          <w:b/>
        </w:rPr>
        <w:t>ORDER</w:t>
      </w:r>
      <w:r>
        <w:rPr>
          <w:rFonts w:ascii="Univers (W1)" w:hAnsi="Univers (W1)"/>
        </w:rPr>
        <w:t xml:space="preserve"> the defendant to be committed to </w:t>
      </w:r>
      <w:r>
        <w:rPr>
          <w:rFonts w:ascii="Univers (W1)" w:hAnsi="Univers (W1)"/>
          <w:u w:val="single"/>
        </w:rPr>
        <w:t>an inpatient</w:t>
      </w:r>
      <w:r w:rsidR="003D39D2">
        <w:rPr>
          <w:rFonts w:ascii="Univers (W1)" w:hAnsi="Univers (W1)"/>
          <w:u w:val="single"/>
        </w:rPr>
        <w:t xml:space="preserve"> or outpatient</w:t>
      </w:r>
      <w:r>
        <w:rPr>
          <w:rFonts w:ascii="Univers (W1)" w:hAnsi="Univers (W1)"/>
          <w:u w:val="single"/>
        </w:rPr>
        <w:t xml:space="preserve"> mental heath </w:t>
      </w:r>
      <w:r w:rsidRPr="003D39D2">
        <w:rPr>
          <w:rFonts w:ascii="Univers (W1)" w:hAnsi="Univers (W1)"/>
          <w:u w:val="single"/>
        </w:rPr>
        <w:t>facility</w:t>
      </w:r>
      <w:r w:rsidR="003D39D2">
        <w:rPr>
          <w:rFonts w:ascii="Univers (W1)" w:hAnsi="Univers (W1)"/>
        </w:rPr>
        <w:t xml:space="preserve"> </w:t>
      </w:r>
      <w:r w:rsidRPr="003D39D2">
        <w:rPr>
          <w:rFonts w:ascii="Univers (W1)" w:hAnsi="Univers (W1)"/>
        </w:rPr>
        <w:t>for</w:t>
      </w:r>
      <w:r>
        <w:rPr>
          <w:rFonts w:ascii="Univers (W1)" w:hAnsi="Univers (W1)"/>
        </w:rPr>
        <w:t xml:space="preserve"> </w:t>
      </w:r>
      <w:r w:rsidRPr="003D39D2">
        <w:rPr>
          <w:rFonts w:ascii="Univers (W1)" w:hAnsi="Univers (W1)"/>
        </w:rPr>
        <w:t>up to three months</w:t>
      </w:r>
      <w:r>
        <w:rPr>
          <w:rFonts w:ascii="Univers (W1)" w:hAnsi="Univers (W1)"/>
        </w:rPr>
        <w:t xml:space="preserve"> for a competency improvement period.  The defendant’s counsel is </w:t>
      </w:r>
      <w:r>
        <w:rPr>
          <w:rFonts w:ascii="Univers (W1)" w:hAnsi="Univers (W1)"/>
          <w:b/>
        </w:rPr>
        <w:t>ORDERED</w:t>
      </w:r>
      <w:r>
        <w:rPr>
          <w:rFonts w:ascii="Univers (W1)" w:hAnsi="Univers (W1)"/>
        </w:rPr>
        <w:t xml:space="preserve"> to contact </w:t>
      </w:r>
      <w:r w:rsidR="00741FDF">
        <w:rPr>
          <w:rFonts w:ascii="Univers (W1)" w:hAnsi="Univers (W1)"/>
          <w:u w:val="single"/>
        </w:rPr>
        <w:t xml:space="preserve">Forensic Services </w:t>
      </w:r>
      <w:r>
        <w:rPr>
          <w:rFonts w:ascii="Univers (W1)" w:hAnsi="Univers (W1)"/>
        </w:rPr>
        <w:t>to coordinate defendant’s arrival with the facility’s ability to admit defendant.</w:t>
      </w:r>
    </w:p>
    <w:p w:rsidR="003D39D2" w:rsidRDefault="005D2CB5" w:rsidP="00F064F4">
      <w:pPr>
        <w:pStyle w:val="PlainText"/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</w:r>
      <w:r w:rsidRPr="00636C95">
        <w:rPr>
          <w:rFonts w:ascii="Univers (W1)" w:hAnsi="Univers (W1)"/>
          <w:sz w:val="24"/>
          <w:szCs w:val="24"/>
        </w:rPr>
        <w:t xml:space="preserve">This Court further </w:t>
      </w:r>
      <w:r w:rsidRPr="00636C95">
        <w:rPr>
          <w:rFonts w:ascii="Univers (W1)" w:hAnsi="Univers (W1)"/>
          <w:b/>
          <w:sz w:val="24"/>
          <w:szCs w:val="24"/>
        </w:rPr>
        <w:t>ORDERS</w:t>
      </w:r>
      <w:r w:rsidRPr="00636C95">
        <w:rPr>
          <w:rFonts w:ascii="Univers (W1)" w:hAnsi="Univers (W1)"/>
          <w:sz w:val="24"/>
          <w:szCs w:val="24"/>
        </w:rPr>
        <w:t xml:space="preserve"> that </w:t>
      </w:r>
      <w:r w:rsidRPr="00636C95">
        <w:rPr>
          <w:rFonts w:ascii="Univers (W1)" w:hAnsi="Univers (W1)"/>
          <w:sz w:val="24"/>
          <w:szCs w:val="24"/>
          <w:u w:val="single"/>
        </w:rPr>
        <w:t>the prosecuting attorney or defense counsel</w:t>
      </w:r>
      <w:r w:rsidRPr="00636C95">
        <w:rPr>
          <w:rFonts w:ascii="Univers (W1)" w:hAnsi="Univers (W1)"/>
          <w:sz w:val="24"/>
          <w:szCs w:val="24"/>
        </w:rPr>
        <w:t xml:space="preserve"> shall ensure the following </w:t>
      </w:r>
      <w:r w:rsidR="00767D66">
        <w:rPr>
          <w:rFonts w:ascii="Univers (W1)" w:hAnsi="Univers (W1)"/>
          <w:sz w:val="24"/>
          <w:szCs w:val="24"/>
        </w:rPr>
        <w:t>information is</w:t>
      </w:r>
      <w:r w:rsidRPr="00636C95">
        <w:rPr>
          <w:rFonts w:ascii="Univers (W1)" w:hAnsi="Univers (W1)"/>
          <w:sz w:val="24"/>
          <w:szCs w:val="24"/>
        </w:rPr>
        <w:t xml:space="preserve"> sent with the defendant when </w:t>
      </w:r>
      <w:r w:rsidRPr="00636C95">
        <w:rPr>
          <w:rFonts w:ascii="Univers (W1)" w:hAnsi="Univers (W1)"/>
          <w:sz w:val="24"/>
          <w:szCs w:val="24"/>
          <w:u w:val="single"/>
        </w:rPr>
        <w:t>he/she</w:t>
      </w:r>
      <w:r w:rsidRPr="00636C95">
        <w:rPr>
          <w:rFonts w:ascii="Univers (W1)" w:hAnsi="Univers (W1)"/>
          <w:sz w:val="24"/>
          <w:szCs w:val="24"/>
        </w:rPr>
        <w:t xml:space="preserve"> is admitted to </w:t>
      </w:r>
      <w:r w:rsidRPr="003D39D2">
        <w:rPr>
          <w:rFonts w:ascii="Univers (W1)" w:hAnsi="Univers (W1)"/>
          <w:sz w:val="24"/>
          <w:szCs w:val="24"/>
        </w:rPr>
        <w:t>the mental health facility</w:t>
      </w:r>
      <w:r w:rsidR="003D39D2">
        <w:rPr>
          <w:rFonts w:ascii="Univers (W1)" w:hAnsi="Univers (W1)"/>
          <w:sz w:val="24"/>
          <w:szCs w:val="24"/>
        </w:rPr>
        <w:t>:</w:t>
      </w:r>
      <w:r w:rsidRPr="003D39D2">
        <w:rPr>
          <w:rFonts w:ascii="Univers (W1)" w:hAnsi="Univers (W1)"/>
          <w:sz w:val="24"/>
          <w:szCs w:val="24"/>
        </w:rPr>
        <w:t xml:space="preserve"> </w:t>
      </w:r>
      <w:r w:rsidR="00F064F4">
        <w:rPr>
          <w:rFonts w:ascii="Univers (W1)" w:hAnsi="Univers (W1)"/>
        </w:rPr>
        <w:t xml:space="preserve"> </w:t>
      </w:r>
    </w:p>
    <w:p w:rsidR="00F064F4" w:rsidRPr="00A335E9" w:rsidRDefault="00F064F4" w:rsidP="00F064F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(1) A copy of the warrant or indictment;</w:t>
      </w:r>
    </w:p>
    <w:p w:rsidR="00F064F4" w:rsidRPr="00A335E9" w:rsidRDefault="00F064F4" w:rsidP="00F064F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(2) Information pertaining to the alleged crime, including statements by the defendant made to the police, investigative reports and transcripts of preliminary hearings, if any;</w:t>
      </w:r>
    </w:p>
    <w:p w:rsidR="00F064F4" w:rsidRPr="00A335E9" w:rsidRDefault="00F064F4" w:rsidP="00F064F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(3) Any available psychiatric, psychological, medical or social records that are considered relevant;</w:t>
      </w:r>
    </w:p>
    <w:p w:rsidR="00F064F4" w:rsidRPr="00A335E9" w:rsidRDefault="00F064F4" w:rsidP="00F064F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(4) A copy of the defendant's criminal record; and</w:t>
      </w:r>
    </w:p>
    <w:p w:rsidR="00F064F4" w:rsidRPr="00A335E9" w:rsidRDefault="00F064F4" w:rsidP="00F064F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(5) If the evaluations are to include a diminished capacity assessment, the nature of any lesser included criminal offenses.</w:t>
      </w:r>
    </w:p>
    <w:p w:rsidR="005D2CB5" w:rsidRDefault="00F064F4" w:rsidP="005D2CB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This Court further </w:t>
      </w:r>
      <w:r w:rsidR="00741FDF">
        <w:rPr>
          <w:rFonts w:ascii="Univers (W1)" w:hAnsi="Univers (W1)"/>
          <w:b/>
        </w:rPr>
        <w:t>ORDERS</w:t>
      </w:r>
      <w:r w:rsidR="00741FDF">
        <w:rPr>
          <w:rFonts w:ascii="Univers (W1)" w:hAnsi="Univers (W1)"/>
        </w:rPr>
        <w:t xml:space="preserve"> the</w:t>
      </w:r>
      <w:r>
        <w:rPr>
          <w:rFonts w:ascii="Univers (W1)" w:hAnsi="Univers (W1)"/>
        </w:rPr>
        <w:t xml:space="preserve"> </w:t>
      </w:r>
      <w:r w:rsidRPr="00D23210">
        <w:rPr>
          <w:rFonts w:ascii="Univers (W1)" w:hAnsi="Univers (W1)"/>
        </w:rPr>
        <w:t xml:space="preserve">Sheriff </w:t>
      </w:r>
      <w:r w:rsidR="00767D66" w:rsidRPr="00D23210">
        <w:rPr>
          <w:rFonts w:ascii="Univers (W1)" w:hAnsi="Univers (W1)"/>
        </w:rPr>
        <w:t xml:space="preserve">of </w:t>
      </w:r>
      <w:r w:rsidRPr="00D23210">
        <w:rPr>
          <w:rFonts w:ascii="Univers (W1)" w:hAnsi="Univers (W1)"/>
          <w:color w:val="000000"/>
        </w:rPr>
        <w:t>___________________County</w:t>
      </w:r>
      <w:r w:rsidRPr="00D23210">
        <w:rPr>
          <w:rFonts w:ascii="Univers (W1)" w:hAnsi="Univers (W1)"/>
        </w:rPr>
        <w:t xml:space="preserve"> or the Regional </w:t>
      </w:r>
      <w:r w:rsidR="00741FDF" w:rsidRPr="00D23210">
        <w:rPr>
          <w:rFonts w:ascii="Univers (W1)" w:hAnsi="Univers (W1)"/>
        </w:rPr>
        <w:t xml:space="preserve">Jail </w:t>
      </w:r>
      <w:r w:rsidR="00741FDF">
        <w:rPr>
          <w:rFonts w:ascii="Univers (W1)" w:hAnsi="Univers (W1)"/>
        </w:rPr>
        <w:t>to</w:t>
      </w:r>
      <w:r>
        <w:rPr>
          <w:rFonts w:ascii="Univers (W1)" w:hAnsi="Univers (W1)"/>
        </w:rPr>
        <w:t xml:space="preserve"> transport defendant to </w:t>
      </w:r>
      <w:r>
        <w:rPr>
          <w:rFonts w:ascii="Univers (W1)" w:hAnsi="Univers (W1)"/>
          <w:u w:val="single"/>
        </w:rPr>
        <w:t>the mental health facility</w:t>
      </w:r>
      <w:r>
        <w:rPr>
          <w:rFonts w:ascii="Univers (W1)" w:hAnsi="Univers (W1)"/>
        </w:rPr>
        <w:t xml:space="preserve"> only after </w:t>
      </w:r>
      <w:r>
        <w:rPr>
          <w:rFonts w:ascii="Univers (W1)" w:hAnsi="Univers (W1)"/>
        </w:rPr>
        <w:lastRenderedPageBreak/>
        <w:t xml:space="preserve">receipt of notification that </w:t>
      </w:r>
      <w:r>
        <w:rPr>
          <w:rFonts w:ascii="Univers (W1)" w:hAnsi="Univers (W1)"/>
          <w:u w:val="single"/>
        </w:rPr>
        <w:t xml:space="preserve">the mental health facility </w:t>
      </w:r>
      <w:r>
        <w:rPr>
          <w:rFonts w:ascii="Univers (W1)" w:hAnsi="Univers (W1)"/>
        </w:rPr>
        <w:t>is able to admit defendant.</w:t>
      </w:r>
      <w:r w:rsidR="000B7BB6">
        <w:rPr>
          <w:rFonts w:ascii="Univers (W1)" w:hAnsi="Univers (W1)"/>
        </w:rPr>
        <w:t xml:space="preserve">  </w:t>
      </w:r>
      <w:r w:rsidR="000B7BB6" w:rsidRPr="00767D66">
        <w:rPr>
          <w:rFonts w:ascii="Univers (W1)" w:hAnsi="Univers (W1)"/>
        </w:rPr>
        <w:t xml:space="preserve">If the </w:t>
      </w:r>
      <w:r w:rsidR="000B7BB6" w:rsidRPr="00767D66">
        <w:rPr>
          <w:rFonts w:ascii="Univers (W1)" w:hAnsi="Univers (W1)"/>
          <w:u w:val="single"/>
        </w:rPr>
        <w:t>mental health facility</w:t>
      </w:r>
      <w:r w:rsidR="000B7BB6" w:rsidRPr="00767D66">
        <w:rPr>
          <w:rFonts w:ascii="Univers (W1)" w:hAnsi="Univers (W1)"/>
        </w:rPr>
        <w:t xml:space="preserve"> is unable to immediately admit the defendant, the defendant shall continue any medically appropriate psychiatric and psychological treatment ordered by </w:t>
      </w:r>
      <w:r w:rsidR="000B7BB6" w:rsidRPr="00767D66">
        <w:rPr>
          <w:rFonts w:ascii="Univers (W1)" w:hAnsi="Univers (W1)"/>
          <w:u w:val="single"/>
        </w:rPr>
        <w:t>mental health facility or physician</w:t>
      </w:r>
      <w:r w:rsidR="000B7BB6" w:rsidRPr="00767D66">
        <w:rPr>
          <w:rFonts w:ascii="Univers (W1)" w:hAnsi="Univers (W1)"/>
        </w:rPr>
        <w:t xml:space="preserve"> while in </w:t>
      </w:r>
      <w:r w:rsidR="000B7BB6" w:rsidRPr="00767D66">
        <w:rPr>
          <w:rFonts w:ascii="Univers (W1)" w:hAnsi="Univers (W1)"/>
          <w:u w:val="single"/>
        </w:rPr>
        <w:t>jail or other appropriate location</w:t>
      </w:r>
      <w:r w:rsidR="000B7BB6" w:rsidRPr="00767D66">
        <w:rPr>
          <w:rFonts w:ascii="Univers (W1)" w:hAnsi="Univers (W1)"/>
        </w:rPr>
        <w:t xml:space="preserve"> pending further order of the Court.  </w:t>
      </w:r>
      <w:r w:rsidR="000B7BB6">
        <w:rPr>
          <w:rFonts w:ascii="Univers (W1)" w:hAnsi="Univers (W1)"/>
        </w:rPr>
        <w:t xml:space="preserve">The </w:t>
      </w:r>
      <w:r w:rsidR="000B7BB6">
        <w:rPr>
          <w:rFonts w:ascii="Univers (W1)" w:hAnsi="Univers (W1)"/>
          <w:u w:val="single"/>
        </w:rPr>
        <w:t>Sheriff or Regional Jail</w:t>
      </w:r>
      <w:r w:rsidR="000B7BB6">
        <w:rPr>
          <w:rFonts w:ascii="Univers (W1)" w:hAnsi="Univers (W1)"/>
        </w:rPr>
        <w:t xml:space="preserve"> shall ensure that the defendant’s arrival at </w:t>
      </w:r>
      <w:r w:rsidR="003C45F5">
        <w:rPr>
          <w:rFonts w:ascii="Univers (W1)" w:hAnsi="Univers (W1)"/>
          <w:u w:val="single"/>
        </w:rPr>
        <w:t>the mental health facility</w:t>
      </w:r>
      <w:r w:rsidR="003C45F5">
        <w:rPr>
          <w:rFonts w:ascii="Univers (W1)" w:hAnsi="Univers (W1)"/>
        </w:rPr>
        <w:t xml:space="preserve"> takes place </w:t>
      </w:r>
      <w:r w:rsidR="00C739BB">
        <w:rPr>
          <w:rFonts w:ascii="Univers (W1)" w:hAnsi="Univers (W1)"/>
        </w:rPr>
        <w:t xml:space="preserve">from Monday through Friday between the hours of 9:00 a.m. and 3:00 </w:t>
      </w:r>
      <w:r w:rsidR="00CE5B13">
        <w:rPr>
          <w:rFonts w:ascii="Univers (W1)" w:hAnsi="Univers (W1)"/>
        </w:rPr>
        <w:t>p.m.</w:t>
      </w:r>
      <w:r w:rsidR="00BC1EA4">
        <w:rPr>
          <w:rFonts w:ascii="Univers (W1)" w:hAnsi="Univers (W1)"/>
        </w:rPr>
        <w:t xml:space="preserve">  The </w:t>
      </w:r>
      <w:r w:rsidR="00BC1EA4">
        <w:rPr>
          <w:rFonts w:ascii="Univers (W1)" w:hAnsi="Univers (W1)"/>
          <w:u w:val="single"/>
        </w:rPr>
        <w:t>Sheriff or Regional Jail</w:t>
      </w:r>
      <w:r w:rsidR="00BC1EA4">
        <w:rPr>
          <w:rFonts w:ascii="Univers (W1)" w:hAnsi="Univers (W1)"/>
        </w:rPr>
        <w:t xml:space="preserve"> shall transport defendant forthwith from </w:t>
      </w:r>
      <w:r w:rsidR="00BC1EA4">
        <w:rPr>
          <w:rFonts w:ascii="Univers (W1)" w:hAnsi="Univers (W1)"/>
          <w:u w:val="single"/>
        </w:rPr>
        <w:t xml:space="preserve">the mental health </w:t>
      </w:r>
      <w:r w:rsidR="00BC1EA4" w:rsidRPr="00BC1EA4">
        <w:rPr>
          <w:rFonts w:ascii="Univers (W1)" w:hAnsi="Univers (W1)"/>
        </w:rPr>
        <w:t>facility</w:t>
      </w:r>
      <w:r w:rsidR="00BC1EA4">
        <w:rPr>
          <w:rFonts w:ascii="Univers (W1)" w:hAnsi="Univers (W1)"/>
        </w:rPr>
        <w:t xml:space="preserve"> </w:t>
      </w:r>
      <w:r w:rsidR="00D76C4D">
        <w:rPr>
          <w:rFonts w:ascii="Univers (W1)" w:hAnsi="Univers (W1)"/>
        </w:rPr>
        <w:t xml:space="preserve">to </w:t>
      </w:r>
      <w:r w:rsidR="00BC1EA4">
        <w:rPr>
          <w:rFonts w:ascii="Univers (W1)" w:hAnsi="Univers (W1)"/>
        </w:rPr>
        <w:t xml:space="preserve">that </w:t>
      </w:r>
      <w:r w:rsidR="00D76C4D">
        <w:rPr>
          <w:rFonts w:ascii="Univers (W1)" w:hAnsi="Univers (W1)"/>
          <w:u w:val="single"/>
        </w:rPr>
        <w:t>Regional Jail</w:t>
      </w:r>
      <w:r w:rsidR="00CE5B13" w:rsidRPr="00CE5B13">
        <w:rPr>
          <w:rFonts w:ascii="Univers (W1)" w:hAnsi="Univers (W1)"/>
        </w:rPr>
        <w:t xml:space="preserve"> </w:t>
      </w:r>
      <w:r w:rsidR="00671BFC" w:rsidRPr="001058ED">
        <w:rPr>
          <w:rFonts w:ascii="Univers (W1)" w:hAnsi="Univers (W1)"/>
        </w:rPr>
        <w:t>after</w:t>
      </w:r>
      <w:r w:rsidR="00671BFC">
        <w:rPr>
          <w:rFonts w:ascii="Univers (W1)" w:hAnsi="Univers (W1)"/>
        </w:rPr>
        <w:t xml:space="preserve"> </w:t>
      </w:r>
      <w:r w:rsidR="00BC1EA4">
        <w:rPr>
          <w:rFonts w:ascii="Univers (W1)" w:hAnsi="Univers (W1)"/>
        </w:rPr>
        <w:t xml:space="preserve">defendant’s improvement period has terminated or when the </w:t>
      </w:r>
      <w:r w:rsidR="00BC1EA4">
        <w:rPr>
          <w:rFonts w:ascii="Univers (W1)" w:hAnsi="Univers (W1)"/>
          <w:u w:val="single"/>
        </w:rPr>
        <w:t xml:space="preserve">Sheriff or Regional Jail </w:t>
      </w:r>
      <w:r w:rsidR="00BC1EA4" w:rsidRPr="00BC1EA4">
        <w:rPr>
          <w:rFonts w:ascii="Univers (W1)" w:hAnsi="Univers (W1)"/>
        </w:rPr>
        <w:t>is</w:t>
      </w:r>
      <w:r w:rsidR="00BC1EA4">
        <w:rPr>
          <w:rFonts w:ascii="Univers (W1)" w:hAnsi="Univers (W1)"/>
        </w:rPr>
        <w:t xml:space="preserve"> notified by the Clinical Director </w:t>
      </w:r>
      <w:r w:rsidR="00FF5238">
        <w:rPr>
          <w:rFonts w:ascii="Univers (W1)" w:hAnsi="Univers (W1)"/>
        </w:rPr>
        <w:t xml:space="preserve">of </w:t>
      </w:r>
      <w:r w:rsidR="00FF5238">
        <w:rPr>
          <w:rFonts w:ascii="Univers (W1)" w:hAnsi="Univers (W1)"/>
          <w:u w:val="single"/>
        </w:rPr>
        <w:t>the mental health facility</w:t>
      </w:r>
      <w:r w:rsidR="00FF5238">
        <w:rPr>
          <w:rFonts w:ascii="Univers (W1)" w:hAnsi="Univers (W1)"/>
        </w:rPr>
        <w:t xml:space="preserve"> that a finding of competency has been issued.</w:t>
      </w:r>
    </w:p>
    <w:p w:rsidR="00F215C3" w:rsidRDefault="00F215C3" w:rsidP="00CE5B13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The Court ORDERS the Clerk of this Court to forward copies of this Order to the </w:t>
      </w:r>
      <w:r w:rsidR="00CE5B13">
        <w:rPr>
          <w:rFonts w:ascii="Univers (W1)" w:hAnsi="Univers (W1)"/>
        </w:rPr>
        <w:t xml:space="preserve">attorneys of record in this matter and Statewide Forensic Coordinator, </w:t>
      </w:r>
      <w:r w:rsidR="00CE5B13" w:rsidRPr="00CE5B13">
        <w:rPr>
          <w:rFonts w:ascii="Univers (W1)" w:hAnsi="Univers (W1)"/>
        </w:rPr>
        <w:t>William R. Sharpe, Jr. Hospital</w:t>
      </w:r>
      <w:r w:rsidR="00CE5B13">
        <w:rPr>
          <w:rFonts w:ascii="Univers (W1)" w:hAnsi="Univers (W1)"/>
        </w:rPr>
        <w:t xml:space="preserve"> </w:t>
      </w:r>
      <w:r w:rsidR="00CE5B13" w:rsidRPr="00CE5B13">
        <w:rPr>
          <w:rFonts w:ascii="Univers (W1)" w:hAnsi="Univers (W1)"/>
        </w:rPr>
        <w:t>936 Sharpe Hospital Road</w:t>
      </w:r>
      <w:r w:rsidR="00CE5B13">
        <w:rPr>
          <w:rFonts w:ascii="Univers (W1)" w:hAnsi="Univers (W1)"/>
        </w:rPr>
        <w:t xml:space="preserve"> </w:t>
      </w:r>
      <w:r w:rsidR="00CE5B13" w:rsidRPr="00CE5B13">
        <w:rPr>
          <w:rFonts w:ascii="Univers (W1)" w:hAnsi="Univers (W1)"/>
        </w:rPr>
        <w:t>Weston, WV 26452-8550</w:t>
      </w:r>
      <w:r w:rsidR="00CE5B13">
        <w:rPr>
          <w:rFonts w:ascii="Univers (W1)" w:hAnsi="Univers (W1)"/>
        </w:rPr>
        <w:t>.</w:t>
      </w:r>
    </w:p>
    <w:p w:rsidR="00CE5B13" w:rsidRDefault="00CE5B13" w:rsidP="00CE5B13">
      <w:pPr>
        <w:spacing w:line="480" w:lineRule="auto"/>
        <w:rPr>
          <w:rFonts w:ascii="Univers (W1)" w:hAnsi="Univers (W1)"/>
        </w:rPr>
      </w:pP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BC6E74">
        <w:rPr>
          <w:rFonts w:ascii="Univers (W1)" w:hAnsi="Univers (W1)"/>
          <w:sz w:val="24"/>
          <w:szCs w:val="24"/>
        </w:rPr>
        <w:t>Entered this __________ day of _______, 20__.</w:t>
      </w:r>
      <w:proofErr w:type="gramEnd"/>
      <w:r w:rsidRPr="00BC6E74">
        <w:rPr>
          <w:rFonts w:ascii="Univers (W1)" w:hAnsi="Univers (W1)"/>
          <w:sz w:val="24"/>
          <w:szCs w:val="24"/>
        </w:rPr>
        <w:t xml:space="preserve"> </w:t>
      </w: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</w:p>
    <w:p w:rsidR="00F215C3" w:rsidRPr="00BC6E74" w:rsidRDefault="00F215C3" w:rsidP="00CE5B13">
      <w:pPr>
        <w:pStyle w:val="PlainText"/>
        <w:jc w:val="righ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CE5B13">
        <w:rPr>
          <w:rFonts w:ascii="Univers (W1)" w:hAnsi="Univers (W1)"/>
          <w:sz w:val="24"/>
          <w:szCs w:val="24"/>
        </w:rPr>
        <w:t xml:space="preserve">   </w:t>
      </w:r>
      <w:r w:rsidR="00741FDF">
        <w:rPr>
          <w:rFonts w:ascii="Univers (W1)" w:hAnsi="Univers (W1)"/>
          <w:sz w:val="24"/>
          <w:szCs w:val="24"/>
        </w:rPr>
        <w:t xml:space="preserve">  </w:t>
      </w:r>
      <w:r w:rsidRPr="00BC6E74">
        <w:rPr>
          <w:rFonts w:ascii="Univers (W1)" w:hAnsi="Univers (W1)"/>
          <w:sz w:val="24"/>
          <w:szCs w:val="24"/>
        </w:rPr>
        <w:t xml:space="preserve">Judge </w:t>
      </w:r>
    </w:p>
    <w:p w:rsidR="00671BFC" w:rsidRDefault="00671BFC" w:rsidP="00671BFC">
      <w:pPr>
        <w:pStyle w:val="PlainText"/>
        <w:rPr>
          <w:rFonts w:ascii="Univers (W1)" w:hAnsi="Univers (W1)"/>
          <w:sz w:val="24"/>
          <w:szCs w:val="24"/>
        </w:rPr>
      </w:pPr>
    </w:p>
    <w:p w:rsidR="00671BFC" w:rsidRDefault="00671BFC" w:rsidP="00671BFC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671BFC">
      <w:pPr>
        <w:pStyle w:val="PlainText"/>
        <w:rPr>
          <w:rFonts w:ascii="Univers (W1)" w:hAnsi="Univers (W1)"/>
          <w:sz w:val="24"/>
          <w:szCs w:val="24"/>
        </w:rPr>
      </w:pP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CE5B13" w:rsidRDefault="00CE5B1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F215C3" w:rsidRPr="00BC6E74" w:rsidRDefault="00F215C3" w:rsidP="00F215C3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F215C3" w:rsidRPr="00B510B5" w:rsidRDefault="00F215C3" w:rsidP="00F215C3">
      <w:pPr>
        <w:spacing w:line="480" w:lineRule="auto"/>
        <w:rPr>
          <w:rFonts w:ascii="Univers (W1)" w:hAnsi="Univers (W1)"/>
        </w:rPr>
      </w:pPr>
    </w:p>
    <w:p w:rsidR="00F215C3" w:rsidRPr="00E8724A" w:rsidRDefault="00F215C3" w:rsidP="00F215C3">
      <w:pPr>
        <w:jc w:val="center"/>
        <w:rPr>
          <w:rFonts w:ascii="Univers (W1)" w:hAnsi="Univers (W1)"/>
          <w:b/>
        </w:rPr>
      </w:pPr>
    </w:p>
    <w:p w:rsidR="00FF5238" w:rsidRPr="00FF5238" w:rsidRDefault="00FF5238" w:rsidP="00FF5238">
      <w:pPr>
        <w:spacing w:line="480" w:lineRule="auto"/>
        <w:rPr>
          <w:rFonts w:ascii="Univers (W1)" w:hAnsi="Univers (W1)"/>
        </w:rPr>
      </w:pPr>
    </w:p>
    <w:sectPr w:rsidR="00FF5238" w:rsidRPr="00FF5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6FB4"/>
    <w:rsid w:val="000B7BB6"/>
    <w:rsid w:val="001058ED"/>
    <w:rsid w:val="003C45F5"/>
    <w:rsid w:val="003D39D2"/>
    <w:rsid w:val="004A76AC"/>
    <w:rsid w:val="005D2CB5"/>
    <w:rsid w:val="00636C95"/>
    <w:rsid w:val="00671BFC"/>
    <w:rsid w:val="00741FDF"/>
    <w:rsid w:val="00767D66"/>
    <w:rsid w:val="00977C5D"/>
    <w:rsid w:val="009D5616"/>
    <w:rsid w:val="00BB1AD4"/>
    <w:rsid w:val="00BC1EA4"/>
    <w:rsid w:val="00C739BB"/>
    <w:rsid w:val="00CE5B13"/>
    <w:rsid w:val="00D23210"/>
    <w:rsid w:val="00D76C4D"/>
    <w:rsid w:val="00F064F4"/>
    <w:rsid w:val="00F215C3"/>
    <w:rsid w:val="00FF5238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064F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5BD69-32AC-4798-8AFE-02FF09D29C25}"/>
</file>

<file path=customXml/itemProps2.xml><?xml version="1.0" encoding="utf-8"?>
<ds:datastoreItem xmlns:ds="http://schemas.openxmlformats.org/officeDocument/2006/customXml" ds:itemID="{CFE5F512-E3FB-4573-B74F-AE81CF6806DC}"/>
</file>

<file path=customXml/itemProps3.xml><?xml version="1.0" encoding="utf-8"?>
<ds:datastoreItem xmlns:ds="http://schemas.openxmlformats.org/officeDocument/2006/customXml" ds:itemID="{82BC48DF-F19A-4391-8131-EA460EA2A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2012-05-24T15:07:00Z</dcterms:created>
  <dcterms:modified xsi:type="dcterms:W3CDTF">2012-05-24T15:07:00Z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