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57093" w14:textId="77777777" w:rsidR="00706411" w:rsidRDefault="006146CA">
      <w:pPr>
        <w:spacing w:before="2" w:after="4319"/>
        <w:ind w:right="12"/>
        <w:textAlignment w:val="baseline"/>
      </w:pPr>
      <w:r>
        <w:rPr>
          <w:noProof/>
        </w:rPr>
        <w:drawing>
          <wp:inline distT="0" distB="0" distL="0" distR="0" wp14:anchorId="2F0FE459" wp14:editId="0FB80513">
            <wp:extent cx="5758180" cy="277622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8"/>
                    <a:stretch>
                      <a:fillRect/>
                    </a:stretch>
                  </pic:blipFill>
                  <pic:spPr>
                    <a:xfrm>
                      <a:off x="0" y="0"/>
                      <a:ext cx="5758180" cy="2776220"/>
                    </a:xfrm>
                    <a:prstGeom prst="rect">
                      <a:avLst/>
                    </a:prstGeom>
                  </pic:spPr>
                </pic:pic>
              </a:graphicData>
            </a:graphic>
          </wp:inline>
        </w:drawing>
      </w:r>
    </w:p>
    <w:p w14:paraId="256C827C" w14:textId="77777777" w:rsidR="00706411" w:rsidRDefault="00706411">
      <w:pPr>
        <w:spacing w:before="2" w:after="4319"/>
        <w:sectPr w:rsidR="00706411">
          <w:headerReference w:type="even" r:id="rId9"/>
          <w:headerReference w:type="default" r:id="rId10"/>
          <w:footerReference w:type="even" r:id="rId11"/>
          <w:footerReference w:type="default" r:id="rId12"/>
          <w:headerReference w:type="first" r:id="rId13"/>
          <w:footerReference w:type="first" r:id="rId14"/>
          <w:pgSz w:w="12240" w:h="15840"/>
          <w:pgMar w:top="3880" w:right="1407" w:bottom="204" w:left="1753" w:header="720" w:footer="720" w:gutter="0"/>
          <w:cols w:space="720"/>
        </w:sectPr>
      </w:pPr>
    </w:p>
    <w:p w14:paraId="1564B401" w14:textId="77777777" w:rsidR="00DF6C95" w:rsidRDefault="00DF6C95">
      <w:pPr>
        <w:spacing w:before="4" w:line="299" w:lineRule="exact"/>
        <w:jc w:val="center"/>
        <w:textAlignment w:val="baseline"/>
        <w:rPr>
          <w:rFonts w:ascii="Verdana" w:eastAsia="Verdana" w:hAnsi="Verdana"/>
          <w:color w:val="145F82"/>
          <w:spacing w:val="-9"/>
          <w:sz w:val="25"/>
        </w:rPr>
      </w:pPr>
    </w:p>
    <w:p w14:paraId="5B3B380C" w14:textId="77777777" w:rsidR="00DF6C95" w:rsidRDefault="00DF6C95" w:rsidP="00DF6C95">
      <w:pPr>
        <w:spacing w:before="4" w:line="299" w:lineRule="exact"/>
        <w:jc w:val="center"/>
        <w:textAlignment w:val="baseline"/>
        <w:rPr>
          <w:rFonts w:ascii="Verdana" w:eastAsia="Verdana" w:hAnsi="Verdana"/>
          <w:color w:val="145F82"/>
          <w:spacing w:val="-9"/>
          <w:sz w:val="25"/>
        </w:rPr>
      </w:pPr>
    </w:p>
    <w:p w14:paraId="3EC4D1FC" w14:textId="2AAC4E8D" w:rsidR="00DF6C95" w:rsidRDefault="00DF6C95" w:rsidP="00DF6C95">
      <w:pPr>
        <w:spacing w:before="4" w:line="299" w:lineRule="exact"/>
        <w:jc w:val="center"/>
        <w:textAlignment w:val="baseline"/>
        <w:rPr>
          <w:rFonts w:ascii="Verdana" w:eastAsia="Verdana" w:hAnsi="Verdana"/>
          <w:color w:val="145F82"/>
          <w:spacing w:val="-9"/>
          <w:sz w:val="25"/>
        </w:rPr>
      </w:pPr>
      <w:r>
        <w:rPr>
          <w:rFonts w:ascii="Verdana" w:eastAsia="Verdana" w:hAnsi="Verdana"/>
          <w:noProof/>
          <w:color w:val="145F82"/>
          <w:spacing w:val="-9"/>
          <w:sz w:val="25"/>
        </w:rPr>
        <w:drawing>
          <wp:inline distT="0" distB="0" distL="0" distR="0" wp14:anchorId="2F4E327E" wp14:editId="5B8AAE35">
            <wp:extent cx="5257800" cy="2103120"/>
            <wp:effectExtent l="0" t="0" r="0" b="0"/>
            <wp:docPr id="17237164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716494" name="Picture 172371649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57800" cy="2103120"/>
                    </a:xfrm>
                    <a:prstGeom prst="rect">
                      <a:avLst/>
                    </a:prstGeom>
                  </pic:spPr>
                </pic:pic>
              </a:graphicData>
            </a:graphic>
          </wp:inline>
        </w:drawing>
      </w:r>
    </w:p>
    <w:p w14:paraId="02C4CA9E" w14:textId="77777777" w:rsidR="00DF6C95" w:rsidRDefault="00DF6C95" w:rsidP="00DF6C95">
      <w:pPr>
        <w:spacing w:before="4" w:line="299" w:lineRule="exact"/>
        <w:jc w:val="center"/>
        <w:textAlignment w:val="baseline"/>
        <w:rPr>
          <w:rFonts w:ascii="Verdana" w:eastAsia="Verdana" w:hAnsi="Verdana"/>
          <w:color w:val="145F82"/>
          <w:spacing w:val="-9"/>
          <w:sz w:val="25"/>
        </w:rPr>
      </w:pPr>
    </w:p>
    <w:p w14:paraId="0B7A63D6" w14:textId="77777777" w:rsidR="00DF6C95" w:rsidRDefault="00DF6C95" w:rsidP="00DF6C95">
      <w:pPr>
        <w:spacing w:before="4" w:line="299" w:lineRule="exact"/>
        <w:jc w:val="center"/>
        <w:textAlignment w:val="baseline"/>
        <w:rPr>
          <w:rFonts w:ascii="Verdana" w:eastAsia="Verdana" w:hAnsi="Verdana"/>
          <w:color w:val="145F82"/>
          <w:spacing w:val="-9"/>
          <w:sz w:val="25"/>
        </w:rPr>
      </w:pPr>
    </w:p>
    <w:p w14:paraId="14CAC5E0" w14:textId="529DD17C" w:rsidR="00DF6C95" w:rsidRDefault="006146CA" w:rsidP="00DF6C95">
      <w:pPr>
        <w:spacing w:before="4" w:line="299" w:lineRule="exact"/>
        <w:jc w:val="center"/>
        <w:textAlignment w:val="baseline"/>
        <w:rPr>
          <w:rFonts w:ascii="Verdana" w:eastAsia="Verdana" w:hAnsi="Verdana"/>
          <w:color w:val="145F82"/>
          <w:spacing w:val="-9"/>
          <w:sz w:val="25"/>
        </w:rPr>
      </w:pPr>
      <w:r>
        <w:rPr>
          <w:rFonts w:ascii="Verdana" w:eastAsia="Verdana" w:hAnsi="Verdana"/>
          <w:color w:val="145F82"/>
          <w:spacing w:val="-9"/>
          <w:sz w:val="25"/>
        </w:rPr>
        <w:t>WEST VIRGINIA ALWAYS READY FOR KIDS PREHOSPTIAL PROGRAM</w:t>
      </w:r>
    </w:p>
    <w:p w14:paraId="165FE019" w14:textId="29C8BB6B" w:rsidR="00706411" w:rsidRPr="00DF6C95" w:rsidRDefault="006146CA" w:rsidP="00DF6C95">
      <w:pPr>
        <w:spacing w:before="4" w:line="299" w:lineRule="exact"/>
        <w:jc w:val="center"/>
        <w:textAlignment w:val="baseline"/>
        <w:rPr>
          <w:rFonts w:ascii="Verdana" w:eastAsia="Verdana" w:hAnsi="Verdana"/>
          <w:color w:val="145F82"/>
          <w:spacing w:val="-9"/>
          <w:sz w:val="25"/>
        </w:rPr>
      </w:pPr>
      <w:r>
        <w:rPr>
          <w:rFonts w:ascii="Verdana" w:eastAsia="Verdana" w:hAnsi="Verdana"/>
          <w:color w:val="7E7E7E"/>
          <w:sz w:val="15"/>
        </w:rPr>
        <w:t>WEST VIRGINIA OFFFICE OF EMS | 350 Capitol St. Charleston, WV 25301</w:t>
      </w:r>
    </w:p>
    <w:p w14:paraId="7724C9DD" w14:textId="77777777" w:rsidR="00706411" w:rsidRDefault="00706411">
      <w:pPr>
        <w:sectPr w:rsidR="00706411">
          <w:type w:val="continuous"/>
          <w:pgSz w:w="12240" w:h="15840"/>
          <w:pgMar w:top="3880" w:right="1967" w:bottom="204" w:left="1993" w:header="720" w:footer="720" w:gutter="0"/>
          <w:cols w:space="720"/>
        </w:sectPr>
      </w:pPr>
    </w:p>
    <w:p w14:paraId="5961189F" w14:textId="77777777" w:rsidR="00706411" w:rsidRPr="008D25D4" w:rsidRDefault="006146CA" w:rsidP="00CE37CD">
      <w:pPr>
        <w:spacing w:line="400" w:lineRule="exact"/>
        <w:textAlignment w:val="baseline"/>
        <w:rPr>
          <w:rFonts w:ascii="Arial" w:eastAsia="Calibri" w:hAnsi="Arial" w:cs="Arial"/>
          <w:b/>
          <w:color w:val="000000"/>
          <w:w w:val="90"/>
          <w:sz w:val="24"/>
          <w:szCs w:val="24"/>
        </w:rPr>
      </w:pPr>
      <w:r w:rsidRPr="008D25D4">
        <w:rPr>
          <w:rFonts w:ascii="Arial" w:eastAsia="Calibri" w:hAnsi="Arial" w:cs="Arial"/>
          <w:b/>
          <w:color w:val="000000"/>
          <w:w w:val="90"/>
          <w:sz w:val="24"/>
          <w:szCs w:val="24"/>
        </w:rPr>
        <w:lastRenderedPageBreak/>
        <w:t>Table of Contents</w:t>
      </w:r>
    </w:p>
    <w:p w14:paraId="7CFA76FB" w14:textId="77777777" w:rsidR="00706411" w:rsidRPr="008D25D4" w:rsidRDefault="006146CA" w:rsidP="00CE37CD">
      <w:pPr>
        <w:tabs>
          <w:tab w:val="right" w:leader="dot" w:pos="8424"/>
        </w:tabs>
        <w:spacing w:line="287" w:lineRule="exact"/>
        <w:textAlignment w:val="baseline"/>
        <w:rPr>
          <w:rFonts w:ascii="Arial" w:eastAsia="Calibri" w:hAnsi="Arial" w:cs="Arial"/>
          <w:color w:val="000000"/>
          <w:sz w:val="24"/>
          <w:szCs w:val="24"/>
        </w:rPr>
      </w:pPr>
      <w:r w:rsidRPr="008D25D4">
        <w:rPr>
          <w:rFonts w:ascii="Arial" w:eastAsia="Calibri" w:hAnsi="Arial" w:cs="Arial"/>
          <w:color w:val="000000"/>
          <w:sz w:val="24"/>
          <w:szCs w:val="24"/>
        </w:rPr>
        <w:t xml:space="preserve">Introduction </w:t>
      </w:r>
      <w:r w:rsidRPr="008D25D4">
        <w:rPr>
          <w:rFonts w:ascii="Arial" w:eastAsia="Calibri" w:hAnsi="Arial" w:cs="Arial"/>
          <w:color w:val="000000"/>
          <w:sz w:val="24"/>
          <w:szCs w:val="24"/>
        </w:rPr>
        <w:tab/>
        <w:t xml:space="preserve"> 3</w:t>
      </w:r>
    </w:p>
    <w:p w14:paraId="2FB3789D" w14:textId="77777777" w:rsidR="00706411" w:rsidRPr="008D25D4" w:rsidRDefault="006146CA" w:rsidP="00CE37CD">
      <w:pPr>
        <w:spacing w:line="287" w:lineRule="exact"/>
        <w:textAlignment w:val="baseline"/>
        <w:rPr>
          <w:rFonts w:ascii="Arial" w:eastAsia="Calibri" w:hAnsi="Arial" w:cs="Arial"/>
          <w:color w:val="000000"/>
          <w:spacing w:val="-4"/>
          <w:sz w:val="24"/>
          <w:szCs w:val="24"/>
        </w:rPr>
      </w:pPr>
      <w:r w:rsidRPr="008D25D4">
        <w:rPr>
          <w:rFonts w:ascii="Arial" w:eastAsia="Calibri" w:hAnsi="Arial" w:cs="Arial"/>
          <w:color w:val="000000"/>
          <w:spacing w:val="-4"/>
          <w:sz w:val="24"/>
          <w:szCs w:val="24"/>
        </w:rPr>
        <w:t>Program Criteria</w:t>
      </w:r>
    </w:p>
    <w:p w14:paraId="1326FB93" w14:textId="77777777" w:rsidR="00706411" w:rsidRPr="008D25D4" w:rsidRDefault="006146CA" w:rsidP="00CE37CD">
      <w:pPr>
        <w:tabs>
          <w:tab w:val="right" w:leader="dot" w:pos="8424"/>
        </w:tabs>
        <w:spacing w:line="287" w:lineRule="exact"/>
        <w:ind w:left="720"/>
        <w:textAlignment w:val="baseline"/>
        <w:rPr>
          <w:rFonts w:ascii="Arial" w:eastAsia="Calibri" w:hAnsi="Arial" w:cs="Arial"/>
          <w:color w:val="000000"/>
          <w:sz w:val="24"/>
          <w:szCs w:val="24"/>
        </w:rPr>
      </w:pPr>
      <w:r w:rsidRPr="008D25D4">
        <w:rPr>
          <w:rFonts w:ascii="Arial" w:eastAsia="Calibri" w:hAnsi="Arial" w:cs="Arial"/>
          <w:color w:val="000000"/>
          <w:sz w:val="24"/>
          <w:szCs w:val="24"/>
        </w:rPr>
        <w:t>PECC</w:t>
      </w:r>
      <w:r w:rsidRPr="008D25D4">
        <w:rPr>
          <w:rFonts w:ascii="Arial" w:eastAsia="Calibri" w:hAnsi="Arial" w:cs="Arial"/>
          <w:color w:val="000000"/>
          <w:sz w:val="24"/>
          <w:szCs w:val="24"/>
        </w:rPr>
        <w:tab/>
        <w:t>4</w:t>
      </w:r>
    </w:p>
    <w:p w14:paraId="598DF664" w14:textId="77777777" w:rsidR="00706411" w:rsidRPr="008D25D4" w:rsidRDefault="006146CA" w:rsidP="00CE37CD">
      <w:pPr>
        <w:tabs>
          <w:tab w:val="right" w:leader="dot" w:pos="8424"/>
        </w:tabs>
        <w:spacing w:line="287" w:lineRule="exact"/>
        <w:ind w:left="720"/>
        <w:textAlignment w:val="baseline"/>
        <w:rPr>
          <w:rFonts w:ascii="Arial" w:eastAsia="Calibri" w:hAnsi="Arial" w:cs="Arial"/>
          <w:color w:val="000000"/>
          <w:sz w:val="24"/>
          <w:szCs w:val="24"/>
        </w:rPr>
      </w:pPr>
      <w:r w:rsidRPr="008D25D4">
        <w:rPr>
          <w:rFonts w:ascii="Arial" w:eastAsia="Calibri" w:hAnsi="Arial" w:cs="Arial"/>
          <w:color w:val="000000"/>
          <w:sz w:val="24"/>
          <w:szCs w:val="24"/>
        </w:rPr>
        <w:t>Pediatric Equipment</w:t>
      </w:r>
      <w:r w:rsidRPr="008D25D4">
        <w:rPr>
          <w:rFonts w:ascii="Arial" w:eastAsia="Calibri" w:hAnsi="Arial" w:cs="Arial"/>
          <w:color w:val="000000"/>
          <w:sz w:val="24"/>
          <w:szCs w:val="24"/>
        </w:rPr>
        <w:tab/>
        <w:t>4</w:t>
      </w:r>
    </w:p>
    <w:p w14:paraId="363238D0" w14:textId="77777777" w:rsidR="00706411" w:rsidRPr="008D25D4" w:rsidRDefault="006146CA" w:rsidP="00CE37CD">
      <w:pPr>
        <w:tabs>
          <w:tab w:val="right" w:leader="dot" w:pos="8424"/>
        </w:tabs>
        <w:spacing w:line="287" w:lineRule="exact"/>
        <w:ind w:left="720"/>
        <w:textAlignment w:val="baseline"/>
        <w:rPr>
          <w:rFonts w:ascii="Arial" w:eastAsia="Calibri" w:hAnsi="Arial" w:cs="Arial"/>
          <w:color w:val="000000"/>
          <w:sz w:val="24"/>
          <w:szCs w:val="24"/>
        </w:rPr>
      </w:pPr>
      <w:r w:rsidRPr="008D25D4">
        <w:rPr>
          <w:rFonts w:ascii="Arial" w:eastAsia="Calibri" w:hAnsi="Arial" w:cs="Arial"/>
          <w:color w:val="000000"/>
          <w:sz w:val="24"/>
          <w:szCs w:val="24"/>
        </w:rPr>
        <w:t>Safe Transport</w:t>
      </w:r>
      <w:r w:rsidRPr="008D25D4">
        <w:rPr>
          <w:rFonts w:ascii="Arial" w:eastAsia="Calibri" w:hAnsi="Arial" w:cs="Arial"/>
          <w:color w:val="000000"/>
          <w:sz w:val="24"/>
          <w:szCs w:val="24"/>
        </w:rPr>
        <w:tab/>
        <w:t xml:space="preserve"> 5</w:t>
      </w:r>
    </w:p>
    <w:p w14:paraId="3FBA5F46" w14:textId="77777777" w:rsidR="00706411" w:rsidRPr="008D25D4" w:rsidRDefault="006146CA" w:rsidP="00CE37CD">
      <w:pPr>
        <w:tabs>
          <w:tab w:val="right" w:leader="dot" w:pos="8424"/>
        </w:tabs>
        <w:spacing w:line="287" w:lineRule="exact"/>
        <w:ind w:left="720"/>
        <w:textAlignment w:val="baseline"/>
        <w:rPr>
          <w:rFonts w:ascii="Arial" w:eastAsia="Calibri" w:hAnsi="Arial" w:cs="Arial"/>
          <w:color w:val="000000"/>
          <w:sz w:val="24"/>
          <w:szCs w:val="24"/>
        </w:rPr>
      </w:pPr>
      <w:r w:rsidRPr="008D25D4">
        <w:rPr>
          <w:rFonts w:ascii="Arial" w:eastAsia="Calibri" w:hAnsi="Arial" w:cs="Arial"/>
          <w:color w:val="000000"/>
          <w:sz w:val="24"/>
          <w:szCs w:val="24"/>
        </w:rPr>
        <w:t>EMSC Assessments</w:t>
      </w:r>
      <w:r w:rsidRPr="008D25D4">
        <w:rPr>
          <w:rFonts w:ascii="Arial" w:eastAsia="Calibri" w:hAnsi="Arial" w:cs="Arial"/>
          <w:color w:val="000000"/>
          <w:sz w:val="24"/>
          <w:szCs w:val="24"/>
        </w:rPr>
        <w:tab/>
        <w:t>5</w:t>
      </w:r>
    </w:p>
    <w:p w14:paraId="6BE5E6DB" w14:textId="77777777" w:rsidR="00706411" w:rsidRPr="008D25D4" w:rsidRDefault="006146CA" w:rsidP="00CE37CD">
      <w:pPr>
        <w:tabs>
          <w:tab w:val="right" w:leader="dot" w:pos="8424"/>
        </w:tabs>
        <w:spacing w:line="287" w:lineRule="exact"/>
        <w:ind w:left="720"/>
        <w:textAlignment w:val="baseline"/>
        <w:rPr>
          <w:rFonts w:ascii="Arial" w:eastAsia="Calibri" w:hAnsi="Arial" w:cs="Arial"/>
          <w:color w:val="000000"/>
          <w:sz w:val="24"/>
          <w:szCs w:val="24"/>
        </w:rPr>
      </w:pPr>
      <w:r w:rsidRPr="008D25D4">
        <w:rPr>
          <w:rFonts w:ascii="Arial" w:eastAsia="Calibri" w:hAnsi="Arial" w:cs="Arial"/>
          <w:color w:val="000000"/>
          <w:sz w:val="24"/>
          <w:szCs w:val="24"/>
        </w:rPr>
        <w:t xml:space="preserve">Education </w:t>
      </w:r>
      <w:r w:rsidRPr="008D25D4">
        <w:rPr>
          <w:rFonts w:ascii="Arial" w:eastAsia="Calibri" w:hAnsi="Arial" w:cs="Arial"/>
          <w:color w:val="000000"/>
          <w:sz w:val="24"/>
          <w:szCs w:val="24"/>
        </w:rPr>
        <w:tab/>
        <w:t xml:space="preserve"> 5</w:t>
      </w:r>
    </w:p>
    <w:p w14:paraId="6DD64502" w14:textId="77777777" w:rsidR="00706411" w:rsidRPr="008D25D4" w:rsidRDefault="006146CA" w:rsidP="00CE37CD">
      <w:pPr>
        <w:tabs>
          <w:tab w:val="right" w:leader="dot" w:pos="8424"/>
        </w:tabs>
        <w:spacing w:line="287" w:lineRule="exact"/>
        <w:ind w:left="720"/>
        <w:textAlignment w:val="baseline"/>
        <w:rPr>
          <w:rFonts w:ascii="Arial" w:eastAsia="Calibri" w:hAnsi="Arial" w:cs="Arial"/>
          <w:color w:val="000000"/>
          <w:sz w:val="24"/>
          <w:szCs w:val="24"/>
        </w:rPr>
      </w:pPr>
      <w:r w:rsidRPr="008D25D4">
        <w:rPr>
          <w:rFonts w:ascii="Arial" w:eastAsia="Calibri" w:hAnsi="Arial" w:cs="Arial"/>
          <w:color w:val="000000"/>
          <w:sz w:val="24"/>
          <w:szCs w:val="24"/>
        </w:rPr>
        <w:t>Quality Assurance</w:t>
      </w:r>
      <w:r w:rsidRPr="008D25D4">
        <w:rPr>
          <w:rFonts w:ascii="Arial" w:eastAsia="Calibri" w:hAnsi="Arial" w:cs="Arial"/>
          <w:color w:val="000000"/>
          <w:sz w:val="24"/>
          <w:szCs w:val="24"/>
        </w:rPr>
        <w:tab/>
        <w:t>5</w:t>
      </w:r>
    </w:p>
    <w:p w14:paraId="50225BD5" w14:textId="77777777" w:rsidR="00706411" w:rsidRPr="008D25D4" w:rsidRDefault="006146CA" w:rsidP="00CE37CD">
      <w:pPr>
        <w:tabs>
          <w:tab w:val="right" w:leader="dot" w:pos="8424"/>
        </w:tabs>
        <w:spacing w:line="287" w:lineRule="exact"/>
        <w:ind w:left="720"/>
        <w:textAlignment w:val="baseline"/>
        <w:rPr>
          <w:rFonts w:ascii="Arial" w:eastAsia="Calibri" w:hAnsi="Arial" w:cs="Arial"/>
          <w:color w:val="000000"/>
          <w:sz w:val="24"/>
          <w:szCs w:val="24"/>
        </w:rPr>
      </w:pPr>
      <w:r w:rsidRPr="008D25D4">
        <w:rPr>
          <w:rFonts w:ascii="Arial" w:eastAsia="Calibri" w:hAnsi="Arial" w:cs="Arial"/>
          <w:color w:val="000000"/>
          <w:sz w:val="24"/>
          <w:szCs w:val="24"/>
        </w:rPr>
        <w:t xml:space="preserve">Community Outreach </w:t>
      </w:r>
      <w:r w:rsidRPr="008D25D4">
        <w:rPr>
          <w:rFonts w:ascii="Arial" w:eastAsia="Calibri" w:hAnsi="Arial" w:cs="Arial"/>
          <w:color w:val="000000"/>
          <w:sz w:val="24"/>
          <w:szCs w:val="24"/>
        </w:rPr>
        <w:tab/>
        <w:t xml:space="preserve"> 6</w:t>
      </w:r>
    </w:p>
    <w:p w14:paraId="5129C8D4" w14:textId="77777777" w:rsidR="00706411" w:rsidRPr="008D25D4" w:rsidRDefault="006146CA" w:rsidP="00CE37CD">
      <w:pPr>
        <w:tabs>
          <w:tab w:val="right" w:leader="dot" w:pos="8424"/>
        </w:tabs>
        <w:spacing w:line="287" w:lineRule="exact"/>
        <w:ind w:left="720"/>
        <w:textAlignment w:val="baseline"/>
        <w:rPr>
          <w:rFonts w:ascii="Arial" w:eastAsia="Calibri" w:hAnsi="Arial" w:cs="Arial"/>
          <w:color w:val="000000"/>
          <w:sz w:val="24"/>
          <w:szCs w:val="24"/>
        </w:rPr>
      </w:pPr>
      <w:r w:rsidRPr="008D25D4">
        <w:rPr>
          <w:rFonts w:ascii="Arial" w:eastAsia="Calibri" w:hAnsi="Arial" w:cs="Arial"/>
          <w:color w:val="000000"/>
          <w:sz w:val="24"/>
          <w:szCs w:val="24"/>
        </w:rPr>
        <w:t>Summary of Requirements</w:t>
      </w:r>
      <w:r w:rsidRPr="008D25D4">
        <w:rPr>
          <w:rFonts w:ascii="Arial" w:eastAsia="Calibri" w:hAnsi="Arial" w:cs="Arial"/>
          <w:color w:val="000000"/>
          <w:sz w:val="24"/>
          <w:szCs w:val="24"/>
        </w:rPr>
        <w:tab/>
        <w:t>6</w:t>
      </w:r>
    </w:p>
    <w:p w14:paraId="4B0A4DAC" w14:textId="77777777" w:rsidR="00706411" w:rsidRPr="008D25D4" w:rsidRDefault="006146CA" w:rsidP="00CE37CD">
      <w:pPr>
        <w:tabs>
          <w:tab w:val="right" w:leader="dot" w:pos="8424"/>
        </w:tabs>
        <w:spacing w:line="287" w:lineRule="exact"/>
        <w:textAlignment w:val="baseline"/>
        <w:rPr>
          <w:rFonts w:ascii="Arial" w:eastAsia="Calibri" w:hAnsi="Arial" w:cs="Arial"/>
          <w:color w:val="000000"/>
          <w:sz w:val="24"/>
          <w:szCs w:val="24"/>
        </w:rPr>
      </w:pPr>
      <w:r w:rsidRPr="008D25D4">
        <w:rPr>
          <w:rFonts w:ascii="Arial" w:eastAsia="Calibri" w:hAnsi="Arial" w:cs="Arial"/>
          <w:color w:val="000000"/>
          <w:sz w:val="24"/>
          <w:szCs w:val="24"/>
        </w:rPr>
        <w:t>Application and Review Process</w:t>
      </w:r>
      <w:r w:rsidRPr="008D25D4">
        <w:rPr>
          <w:rFonts w:ascii="Arial" w:eastAsia="Calibri" w:hAnsi="Arial" w:cs="Arial"/>
          <w:color w:val="000000"/>
          <w:sz w:val="24"/>
          <w:szCs w:val="24"/>
        </w:rPr>
        <w:tab/>
        <w:t>7</w:t>
      </w:r>
    </w:p>
    <w:p w14:paraId="6552A576" w14:textId="77777777" w:rsidR="00706411" w:rsidRPr="008D25D4" w:rsidRDefault="006146CA" w:rsidP="00CE37CD">
      <w:pPr>
        <w:tabs>
          <w:tab w:val="right" w:leader="dot" w:pos="8424"/>
        </w:tabs>
        <w:spacing w:line="287" w:lineRule="exact"/>
        <w:textAlignment w:val="baseline"/>
        <w:rPr>
          <w:rFonts w:ascii="Arial" w:eastAsia="Calibri" w:hAnsi="Arial" w:cs="Arial"/>
          <w:color w:val="000000"/>
          <w:sz w:val="24"/>
          <w:szCs w:val="24"/>
        </w:rPr>
      </w:pPr>
      <w:r w:rsidRPr="008D25D4">
        <w:rPr>
          <w:rFonts w:ascii="Arial" w:eastAsia="Calibri" w:hAnsi="Arial" w:cs="Arial"/>
          <w:color w:val="000000"/>
          <w:sz w:val="24"/>
          <w:szCs w:val="24"/>
        </w:rPr>
        <w:t xml:space="preserve">Application </w:t>
      </w:r>
      <w:r w:rsidRPr="008D25D4">
        <w:rPr>
          <w:rFonts w:ascii="Arial" w:eastAsia="Calibri" w:hAnsi="Arial" w:cs="Arial"/>
          <w:color w:val="000000"/>
          <w:sz w:val="24"/>
          <w:szCs w:val="24"/>
        </w:rPr>
        <w:tab/>
        <w:t>9</w:t>
      </w:r>
    </w:p>
    <w:p w14:paraId="2EA281E0" w14:textId="77777777" w:rsidR="00706411" w:rsidRPr="008D25D4" w:rsidRDefault="006146CA" w:rsidP="00CE37CD">
      <w:pPr>
        <w:tabs>
          <w:tab w:val="right" w:leader="dot" w:pos="8424"/>
        </w:tabs>
        <w:spacing w:line="287" w:lineRule="exact"/>
        <w:textAlignment w:val="baseline"/>
        <w:rPr>
          <w:rFonts w:ascii="Arial" w:eastAsia="Calibri" w:hAnsi="Arial" w:cs="Arial"/>
          <w:color w:val="000000"/>
          <w:sz w:val="24"/>
          <w:szCs w:val="24"/>
        </w:rPr>
      </w:pPr>
      <w:r w:rsidRPr="008D25D4">
        <w:rPr>
          <w:rFonts w:ascii="Arial" w:eastAsia="Calibri" w:hAnsi="Arial" w:cs="Arial"/>
          <w:color w:val="000000"/>
          <w:sz w:val="24"/>
          <w:szCs w:val="24"/>
        </w:rPr>
        <w:t>Attestation Form</w:t>
      </w:r>
      <w:r w:rsidRPr="008D25D4">
        <w:rPr>
          <w:rFonts w:ascii="Arial" w:eastAsia="Calibri" w:hAnsi="Arial" w:cs="Arial"/>
          <w:color w:val="000000"/>
          <w:sz w:val="24"/>
          <w:szCs w:val="24"/>
        </w:rPr>
        <w:tab/>
        <w:t xml:space="preserve"> 11</w:t>
      </w:r>
    </w:p>
    <w:p w14:paraId="2B5D3855" w14:textId="77777777" w:rsidR="00706411" w:rsidRPr="008D25D4" w:rsidRDefault="006146CA" w:rsidP="00CE37CD">
      <w:pPr>
        <w:tabs>
          <w:tab w:val="right" w:leader="dot" w:pos="8424"/>
        </w:tabs>
        <w:spacing w:line="287" w:lineRule="exact"/>
        <w:textAlignment w:val="baseline"/>
        <w:rPr>
          <w:rFonts w:ascii="Arial" w:eastAsia="Calibri" w:hAnsi="Arial" w:cs="Arial"/>
          <w:color w:val="000000"/>
          <w:sz w:val="24"/>
          <w:szCs w:val="24"/>
        </w:rPr>
      </w:pPr>
      <w:r w:rsidRPr="008D25D4">
        <w:rPr>
          <w:rFonts w:ascii="Arial" w:eastAsia="Calibri" w:hAnsi="Arial" w:cs="Arial"/>
          <w:color w:val="000000"/>
          <w:sz w:val="24"/>
          <w:szCs w:val="24"/>
        </w:rPr>
        <w:t>PECC Attestation Form</w:t>
      </w:r>
      <w:r w:rsidRPr="008D25D4">
        <w:rPr>
          <w:rFonts w:ascii="Arial" w:eastAsia="Calibri" w:hAnsi="Arial" w:cs="Arial"/>
          <w:color w:val="000000"/>
          <w:sz w:val="24"/>
          <w:szCs w:val="24"/>
        </w:rPr>
        <w:tab/>
        <w:t>12</w:t>
      </w:r>
    </w:p>
    <w:p w14:paraId="2EC2B419" w14:textId="77777777" w:rsidR="00DF6C95" w:rsidRPr="008D25D4" w:rsidRDefault="006146CA" w:rsidP="00CE37CD">
      <w:pPr>
        <w:spacing w:line="287" w:lineRule="exact"/>
        <w:textAlignment w:val="baseline"/>
        <w:rPr>
          <w:rFonts w:ascii="Arial" w:eastAsia="Calibri" w:hAnsi="Arial" w:cs="Arial"/>
          <w:color w:val="000000"/>
          <w:spacing w:val="-2"/>
          <w:sz w:val="24"/>
          <w:szCs w:val="24"/>
        </w:rPr>
      </w:pPr>
      <w:r w:rsidRPr="008D25D4">
        <w:rPr>
          <w:rFonts w:ascii="Arial" w:eastAsia="Calibri" w:hAnsi="Arial" w:cs="Arial"/>
          <w:color w:val="000000"/>
          <w:spacing w:val="-2"/>
          <w:sz w:val="24"/>
          <w:szCs w:val="24"/>
        </w:rPr>
        <w:t>Appendices</w:t>
      </w:r>
    </w:p>
    <w:p w14:paraId="1B72CBD6" w14:textId="77777777" w:rsidR="00706411" w:rsidRPr="008D25D4" w:rsidRDefault="006146CA" w:rsidP="00CE37CD">
      <w:pPr>
        <w:spacing w:line="287" w:lineRule="exact"/>
        <w:ind w:left="1440"/>
        <w:textAlignment w:val="baseline"/>
        <w:rPr>
          <w:rFonts w:ascii="Arial" w:eastAsia="Calibri" w:hAnsi="Arial" w:cs="Arial"/>
          <w:color w:val="000000"/>
          <w:spacing w:val="-1"/>
          <w:sz w:val="24"/>
          <w:szCs w:val="24"/>
        </w:rPr>
      </w:pPr>
      <w:r w:rsidRPr="008D25D4">
        <w:rPr>
          <w:rFonts w:ascii="Arial" w:eastAsia="Calibri" w:hAnsi="Arial" w:cs="Arial"/>
          <w:color w:val="000000"/>
          <w:spacing w:val="-1"/>
          <w:sz w:val="24"/>
          <w:szCs w:val="24"/>
        </w:rPr>
        <w:t>Community Outreach</w:t>
      </w:r>
    </w:p>
    <w:p w14:paraId="2ED895BB" w14:textId="77777777" w:rsidR="00CE37CD" w:rsidRPr="008D25D4" w:rsidRDefault="00CE37CD" w:rsidP="00CE37CD">
      <w:pPr>
        <w:spacing w:line="253" w:lineRule="exact"/>
        <w:ind w:right="216"/>
        <w:textAlignment w:val="baseline"/>
        <w:rPr>
          <w:rFonts w:ascii="Arial" w:eastAsia="Times New Roman" w:hAnsi="Arial" w:cs="Arial"/>
          <w:color w:val="000000"/>
          <w:sz w:val="24"/>
          <w:szCs w:val="24"/>
        </w:rPr>
      </w:pPr>
    </w:p>
    <w:p w14:paraId="5E549557" w14:textId="77777777" w:rsidR="00CE37CD" w:rsidRPr="008D25D4" w:rsidRDefault="00CE37CD" w:rsidP="00CE37CD">
      <w:pPr>
        <w:spacing w:line="253" w:lineRule="exact"/>
        <w:ind w:right="216"/>
        <w:textAlignment w:val="baseline"/>
        <w:rPr>
          <w:rFonts w:ascii="Arial" w:eastAsia="Times New Roman" w:hAnsi="Arial" w:cs="Arial"/>
          <w:color w:val="000000"/>
          <w:sz w:val="24"/>
          <w:szCs w:val="24"/>
        </w:rPr>
      </w:pPr>
    </w:p>
    <w:p w14:paraId="7A47E812" w14:textId="77777777" w:rsidR="00CE37CD" w:rsidRPr="008D25D4" w:rsidRDefault="00CE37CD" w:rsidP="00CE37CD">
      <w:pPr>
        <w:spacing w:line="253" w:lineRule="exact"/>
        <w:ind w:right="216"/>
        <w:textAlignment w:val="baseline"/>
        <w:rPr>
          <w:rFonts w:ascii="Arial" w:eastAsia="Times New Roman" w:hAnsi="Arial" w:cs="Arial"/>
          <w:color w:val="000000"/>
          <w:sz w:val="24"/>
          <w:szCs w:val="24"/>
        </w:rPr>
      </w:pPr>
    </w:p>
    <w:p w14:paraId="762B4F93" w14:textId="77777777" w:rsidR="00CE37CD" w:rsidRPr="008D25D4" w:rsidRDefault="00CE37CD" w:rsidP="00CE37CD">
      <w:pPr>
        <w:spacing w:line="253" w:lineRule="exact"/>
        <w:ind w:right="216"/>
        <w:textAlignment w:val="baseline"/>
        <w:rPr>
          <w:rFonts w:ascii="Arial" w:eastAsia="Times New Roman" w:hAnsi="Arial" w:cs="Arial"/>
          <w:color w:val="000000"/>
          <w:sz w:val="24"/>
          <w:szCs w:val="24"/>
        </w:rPr>
      </w:pPr>
    </w:p>
    <w:p w14:paraId="5D74EFE2" w14:textId="77777777" w:rsidR="00CE37CD" w:rsidRPr="008D25D4" w:rsidRDefault="00CE37CD" w:rsidP="00CE37CD">
      <w:pPr>
        <w:spacing w:line="253" w:lineRule="exact"/>
        <w:ind w:right="216"/>
        <w:textAlignment w:val="baseline"/>
        <w:rPr>
          <w:rFonts w:ascii="Arial" w:eastAsia="Times New Roman" w:hAnsi="Arial" w:cs="Arial"/>
          <w:color w:val="000000"/>
          <w:sz w:val="24"/>
          <w:szCs w:val="24"/>
        </w:rPr>
      </w:pPr>
    </w:p>
    <w:p w14:paraId="7233FE99" w14:textId="77777777" w:rsidR="00CE37CD" w:rsidRPr="008D25D4" w:rsidRDefault="00CE37CD" w:rsidP="00CE37CD">
      <w:pPr>
        <w:spacing w:line="253" w:lineRule="exact"/>
        <w:ind w:right="216"/>
        <w:textAlignment w:val="baseline"/>
        <w:rPr>
          <w:rFonts w:ascii="Arial" w:eastAsia="Times New Roman" w:hAnsi="Arial" w:cs="Arial"/>
          <w:color w:val="000000"/>
          <w:sz w:val="24"/>
          <w:szCs w:val="24"/>
        </w:rPr>
      </w:pPr>
    </w:p>
    <w:p w14:paraId="58FB5794" w14:textId="77777777" w:rsidR="00CE37CD" w:rsidRPr="008D25D4" w:rsidRDefault="00CE37CD" w:rsidP="00CE37CD">
      <w:pPr>
        <w:spacing w:line="253" w:lineRule="exact"/>
        <w:ind w:right="216"/>
        <w:textAlignment w:val="baseline"/>
        <w:rPr>
          <w:rFonts w:ascii="Arial" w:eastAsia="Times New Roman" w:hAnsi="Arial" w:cs="Arial"/>
          <w:color w:val="000000"/>
          <w:sz w:val="24"/>
          <w:szCs w:val="24"/>
        </w:rPr>
      </w:pPr>
    </w:p>
    <w:p w14:paraId="02E69E8A" w14:textId="77777777" w:rsidR="00CE37CD" w:rsidRPr="008D25D4" w:rsidRDefault="00CE37CD" w:rsidP="00CE37CD">
      <w:pPr>
        <w:spacing w:line="253" w:lineRule="exact"/>
        <w:ind w:right="216"/>
        <w:textAlignment w:val="baseline"/>
        <w:rPr>
          <w:rFonts w:ascii="Arial" w:eastAsia="Times New Roman" w:hAnsi="Arial" w:cs="Arial"/>
          <w:color w:val="000000"/>
          <w:sz w:val="24"/>
          <w:szCs w:val="24"/>
        </w:rPr>
      </w:pPr>
    </w:p>
    <w:p w14:paraId="57AD0E79" w14:textId="77777777" w:rsidR="00CE37CD" w:rsidRPr="008D25D4" w:rsidRDefault="00CE37CD" w:rsidP="00CE37CD">
      <w:pPr>
        <w:spacing w:line="253" w:lineRule="exact"/>
        <w:ind w:right="216"/>
        <w:textAlignment w:val="baseline"/>
        <w:rPr>
          <w:rFonts w:ascii="Arial" w:eastAsia="Times New Roman" w:hAnsi="Arial" w:cs="Arial"/>
          <w:color w:val="000000"/>
          <w:sz w:val="24"/>
          <w:szCs w:val="24"/>
        </w:rPr>
      </w:pPr>
    </w:p>
    <w:p w14:paraId="1C3D8144" w14:textId="77777777" w:rsidR="00CE37CD" w:rsidRPr="008D25D4" w:rsidRDefault="00CE37CD" w:rsidP="00CE37CD">
      <w:pPr>
        <w:spacing w:line="253" w:lineRule="exact"/>
        <w:ind w:right="216"/>
        <w:textAlignment w:val="baseline"/>
        <w:rPr>
          <w:rFonts w:ascii="Arial" w:eastAsia="Times New Roman" w:hAnsi="Arial" w:cs="Arial"/>
          <w:color w:val="000000"/>
          <w:sz w:val="24"/>
          <w:szCs w:val="24"/>
        </w:rPr>
      </w:pPr>
    </w:p>
    <w:p w14:paraId="2C538CEB" w14:textId="77777777" w:rsidR="00CE37CD" w:rsidRPr="008D25D4" w:rsidRDefault="00CE37CD" w:rsidP="00CE37CD">
      <w:pPr>
        <w:spacing w:line="253" w:lineRule="exact"/>
        <w:ind w:right="216"/>
        <w:textAlignment w:val="baseline"/>
        <w:rPr>
          <w:rFonts w:ascii="Arial" w:eastAsia="Times New Roman" w:hAnsi="Arial" w:cs="Arial"/>
          <w:color w:val="000000"/>
          <w:sz w:val="24"/>
          <w:szCs w:val="24"/>
        </w:rPr>
      </w:pPr>
    </w:p>
    <w:p w14:paraId="0BD29BA4" w14:textId="77777777" w:rsidR="00CE37CD" w:rsidRPr="008D25D4" w:rsidRDefault="00CE37CD" w:rsidP="00CE37CD">
      <w:pPr>
        <w:spacing w:line="253" w:lineRule="exact"/>
        <w:ind w:right="216"/>
        <w:textAlignment w:val="baseline"/>
        <w:rPr>
          <w:rFonts w:ascii="Arial" w:eastAsia="Times New Roman" w:hAnsi="Arial" w:cs="Arial"/>
          <w:color w:val="000000"/>
          <w:sz w:val="24"/>
          <w:szCs w:val="24"/>
        </w:rPr>
      </w:pPr>
    </w:p>
    <w:p w14:paraId="6A2DA5E9" w14:textId="77777777" w:rsidR="00CE37CD" w:rsidRPr="008D25D4" w:rsidRDefault="00CE37CD" w:rsidP="00CE37CD">
      <w:pPr>
        <w:spacing w:line="253" w:lineRule="exact"/>
        <w:ind w:right="216"/>
        <w:textAlignment w:val="baseline"/>
        <w:rPr>
          <w:rFonts w:ascii="Arial" w:eastAsia="Times New Roman" w:hAnsi="Arial" w:cs="Arial"/>
          <w:color w:val="000000"/>
          <w:sz w:val="24"/>
          <w:szCs w:val="24"/>
        </w:rPr>
      </w:pPr>
    </w:p>
    <w:p w14:paraId="41D0FE56" w14:textId="77777777" w:rsidR="00CE37CD" w:rsidRPr="008D25D4" w:rsidRDefault="00CE37CD" w:rsidP="00CE37CD">
      <w:pPr>
        <w:spacing w:line="253" w:lineRule="exact"/>
        <w:ind w:right="216"/>
        <w:textAlignment w:val="baseline"/>
        <w:rPr>
          <w:rFonts w:ascii="Arial" w:eastAsia="Times New Roman" w:hAnsi="Arial" w:cs="Arial"/>
          <w:color w:val="000000"/>
          <w:sz w:val="24"/>
          <w:szCs w:val="24"/>
        </w:rPr>
      </w:pPr>
    </w:p>
    <w:p w14:paraId="3DE1A7A6" w14:textId="77777777" w:rsidR="00CE37CD" w:rsidRPr="008D25D4" w:rsidRDefault="00CE37CD" w:rsidP="00CE37CD">
      <w:pPr>
        <w:spacing w:line="253" w:lineRule="exact"/>
        <w:ind w:right="216"/>
        <w:textAlignment w:val="baseline"/>
        <w:rPr>
          <w:rFonts w:ascii="Arial" w:eastAsia="Times New Roman" w:hAnsi="Arial" w:cs="Arial"/>
          <w:color w:val="000000"/>
          <w:sz w:val="24"/>
          <w:szCs w:val="24"/>
        </w:rPr>
      </w:pPr>
    </w:p>
    <w:p w14:paraId="59194B44" w14:textId="77777777" w:rsidR="00CE37CD" w:rsidRPr="008D25D4" w:rsidRDefault="00CE37CD" w:rsidP="00CE37CD">
      <w:pPr>
        <w:spacing w:line="253" w:lineRule="exact"/>
        <w:ind w:right="216"/>
        <w:textAlignment w:val="baseline"/>
        <w:rPr>
          <w:rFonts w:ascii="Arial" w:eastAsia="Times New Roman" w:hAnsi="Arial" w:cs="Arial"/>
          <w:color w:val="000000"/>
          <w:sz w:val="24"/>
          <w:szCs w:val="24"/>
        </w:rPr>
      </w:pPr>
    </w:p>
    <w:p w14:paraId="77CF01C8" w14:textId="77777777" w:rsidR="00CE37CD" w:rsidRPr="008D25D4" w:rsidRDefault="00CE37CD" w:rsidP="00CE37CD">
      <w:pPr>
        <w:spacing w:line="253" w:lineRule="exact"/>
        <w:ind w:right="216"/>
        <w:textAlignment w:val="baseline"/>
        <w:rPr>
          <w:rFonts w:ascii="Arial" w:eastAsia="Times New Roman" w:hAnsi="Arial" w:cs="Arial"/>
          <w:color w:val="000000"/>
          <w:sz w:val="24"/>
          <w:szCs w:val="24"/>
        </w:rPr>
      </w:pPr>
    </w:p>
    <w:p w14:paraId="7CA58446" w14:textId="77777777" w:rsidR="00CE37CD" w:rsidRPr="008D25D4" w:rsidRDefault="00CE37CD" w:rsidP="00CE37CD">
      <w:pPr>
        <w:spacing w:line="253" w:lineRule="exact"/>
        <w:ind w:right="216"/>
        <w:textAlignment w:val="baseline"/>
        <w:rPr>
          <w:rFonts w:ascii="Arial" w:eastAsia="Times New Roman" w:hAnsi="Arial" w:cs="Arial"/>
          <w:color w:val="000000"/>
          <w:sz w:val="24"/>
          <w:szCs w:val="24"/>
        </w:rPr>
      </w:pPr>
    </w:p>
    <w:p w14:paraId="786B2AA3" w14:textId="77777777" w:rsidR="00CE37CD" w:rsidRPr="008D25D4" w:rsidRDefault="00CE37CD" w:rsidP="00CE37CD">
      <w:pPr>
        <w:spacing w:line="253" w:lineRule="exact"/>
        <w:ind w:right="216"/>
        <w:textAlignment w:val="baseline"/>
        <w:rPr>
          <w:rFonts w:ascii="Arial" w:eastAsia="Times New Roman" w:hAnsi="Arial" w:cs="Arial"/>
          <w:color w:val="000000"/>
          <w:sz w:val="24"/>
          <w:szCs w:val="24"/>
        </w:rPr>
      </w:pPr>
    </w:p>
    <w:p w14:paraId="0500F985" w14:textId="77777777" w:rsidR="00CE37CD" w:rsidRPr="008D25D4" w:rsidRDefault="00CE37CD" w:rsidP="00CE37CD">
      <w:pPr>
        <w:spacing w:line="253" w:lineRule="exact"/>
        <w:ind w:right="216"/>
        <w:textAlignment w:val="baseline"/>
        <w:rPr>
          <w:rFonts w:ascii="Arial" w:eastAsia="Times New Roman" w:hAnsi="Arial" w:cs="Arial"/>
          <w:color w:val="000000"/>
          <w:sz w:val="24"/>
          <w:szCs w:val="24"/>
        </w:rPr>
      </w:pPr>
    </w:p>
    <w:p w14:paraId="4A146BB8" w14:textId="77777777" w:rsidR="008D25D4" w:rsidRPr="008D25D4" w:rsidRDefault="008D25D4" w:rsidP="00CE37CD">
      <w:pPr>
        <w:rPr>
          <w:rFonts w:ascii="Arial" w:hAnsi="Arial" w:cs="Arial"/>
          <w:sz w:val="24"/>
          <w:szCs w:val="24"/>
        </w:rPr>
      </w:pPr>
    </w:p>
    <w:p w14:paraId="0DEA8776" w14:textId="77777777" w:rsidR="008D25D4" w:rsidRPr="008D25D4" w:rsidRDefault="008D25D4" w:rsidP="00CE37CD">
      <w:pPr>
        <w:rPr>
          <w:rFonts w:ascii="Arial" w:hAnsi="Arial" w:cs="Arial"/>
          <w:sz w:val="24"/>
          <w:szCs w:val="24"/>
        </w:rPr>
      </w:pPr>
    </w:p>
    <w:p w14:paraId="4405B490" w14:textId="77777777" w:rsidR="008D25D4" w:rsidRPr="008D25D4" w:rsidRDefault="008D25D4" w:rsidP="00CE37CD">
      <w:pPr>
        <w:rPr>
          <w:rFonts w:ascii="Arial" w:hAnsi="Arial" w:cs="Arial"/>
          <w:sz w:val="24"/>
          <w:szCs w:val="24"/>
        </w:rPr>
      </w:pPr>
    </w:p>
    <w:p w14:paraId="7CF0B7B7" w14:textId="77777777" w:rsidR="008D25D4" w:rsidRPr="008D25D4" w:rsidRDefault="008D25D4" w:rsidP="00CE37CD">
      <w:pPr>
        <w:rPr>
          <w:rFonts w:ascii="Arial" w:hAnsi="Arial" w:cs="Arial"/>
          <w:sz w:val="24"/>
          <w:szCs w:val="24"/>
        </w:rPr>
      </w:pPr>
    </w:p>
    <w:p w14:paraId="47BBB9CF" w14:textId="77777777" w:rsidR="008D25D4" w:rsidRPr="008D25D4" w:rsidRDefault="008D25D4" w:rsidP="00CE37CD">
      <w:pPr>
        <w:rPr>
          <w:rFonts w:ascii="Arial" w:hAnsi="Arial" w:cs="Arial"/>
          <w:sz w:val="24"/>
          <w:szCs w:val="24"/>
        </w:rPr>
      </w:pPr>
    </w:p>
    <w:p w14:paraId="6C820747" w14:textId="77777777" w:rsidR="008D25D4" w:rsidRPr="008D25D4" w:rsidRDefault="008D25D4" w:rsidP="00CE37CD">
      <w:pPr>
        <w:rPr>
          <w:rFonts w:ascii="Arial" w:hAnsi="Arial" w:cs="Arial"/>
          <w:sz w:val="24"/>
          <w:szCs w:val="24"/>
        </w:rPr>
      </w:pPr>
    </w:p>
    <w:p w14:paraId="61AB491C" w14:textId="535E2BEC" w:rsidR="00706411" w:rsidRPr="008D25D4" w:rsidRDefault="008D25D4" w:rsidP="00CE37CD">
      <w:pPr>
        <w:rPr>
          <w:rFonts w:ascii="Arial" w:hAnsi="Arial" w:cs="Arial"/>
          <w:sz w:val="24"/>
          <w:szCs w:val="24"/>
        </w:rPr>
        <w:sectPr w:rsidR="00706411" w:rsidRPr="008D25D4" w:rsidSect="00CE37CD">
          <w:pgSz w:w="12240" w:h="15840"/>
          <w:pgMar w:top="1440" w:right="1080" w:bottom="1440" w:left="1080" w:header="720" w:footer="720" w:gutter="0"/>
          <w:cols w:space="720"/>
          <w:docGrid w:linePitch="299"/>
        </w:sectPr>
      </w:pPr>
      <w:r w:rsidRPr="008D25D4">
        <w:rPr>
          <w:rFonts w:ascii="Arial" w:hAnsi="Arial" w:cs="Arial"/>
          <w:sz w:val="24"/>
          <w:szCs w:val="24"/>
        </w:rPr>
        <w:t>“</w:t>
      </w:r>
      <w:r w:rsidR="00CE37CD" w:rsidRPr="008D25D4">
        <w:rPr>
          <w:rFonts w:ascii="Arial" w:hAnsi="Arial" w:cs="Arial"/>
          <w:sz w:val="24"/>
          <w:szCs w:val="24"/>
        </w:rPr>
        <w:t>The Health Resources and Services Administration (HRSA), Department of Health and Human Services (HHS) provided financial support for this project. The EMSC State Partnership award provided 100% of total costs and totaled $190,650. The contents are those of the author. They may not reflect the policies of HRSA, HHS or the U.S. Government.”</w:t>
      </w:r>
    </w:p>
    <w:p w14:paraId="03209A15" w14:textId="77777777" w:rsidR="00706411" w:rsidRPr="008D25D4" w:rsidRDefault="006146CA" w:rsidP="00CE37CD">
      <w:pPr>
        <w:spacing w:line="319" w:lineRule="exact"/>
        <w:ind w:left="72"/>
        <w:textAlignment w:val="baseline"/>
        <w:rPr>
          <w:rFonts w:ascii="Arial" w:eastAsia="Calibri" w:hAnsi="Arial" w:cs="Arial"/>
          <w:b/>
          <w:color w:val="000000"/>
          <w:spacing w:val="-6"/>
          <w:sz w:val="24"/>
          <w:szCs w:val="24"/>
        </w:rPr>
      </w:pPr>
      <w:r w:rsidRPr="008D25D4">
        <w:rPr>
          <w:rFonts w:ascii="Arial" w:eastAsia="Calibri" w:hAnsi="Arial" w:cs="Arial"/>
          <w:b/>
          <w:color w:val="000000"/>
          <w:spacing w:val="-6"/>
          <w:sz w:val="24"/>
          <w:szCs w:val="24"/>
        </w:rPr>
        <w:lastRenderedPageBreak/>
        <w:t>Introduction</w:t>
      </w:r>
    </w:p>
    <w:p w14:paraId="14C3C21E" w14:textId="77777777" w:rsidR="00706411" w:rsidRPr="008D25D4" w:rsidRDefault="006146CA" w:rsidP="00CE37CD">
      <w:pPr>
        <w:spacing w:line="292" w:lineRule="exact"/>
        <w:ind w:left="72" w:right="360"/>
        <w:textAlignment w:val="baseline"/>
        <w:rPr>
          <w:rFonts w:ascii="Arial" w:eastAsia="Calibri" w:hAnsi="Arial" w:cs="Arial"/>
          <w:color w:val="000000"/>
          <w:sz w:val="24"/>
          <w:szCs w:val="24"/>
        </w:rPr>
      </w:pPr>
      <w:r w:rsidRPr="008D25D4">
        <w:rPr>
          <w:rFonts w:ascii="Arial" w:eastAsia="Calibri" w:hAnsi="Arial" w:cs="Arial"/>
          <w:color w:val="000000"/>
          <w:sz w:val="24"/>
          <w:szCs w:val="24"/>
        </w:rPr>
        <w:t>The West Virginia EMS for Children (WVEMSC) program is pleased to introduce a voluntary Pediatric Ready EMS Recognition program. This three-tiered system will recognize Basic Life Support (BLS) and Advanced Life Support (ALS) agencies who have demonstrated a commitment to excellence in pediatric emergency care and better healthcare outcomes for pediatric patients. The 3-year recognition showcases agencies who go above and beyond by providing the best care for pediatric patients.</w:t>
      </w:r>
    </w:p>
    <w:p w14:paraId="113C5A0D" w14:textId="77777777" w:rsidR="008D25D4" w:rsidRPr="008D25D4" w:rsidRDefault="008D25D4" w:rsidP="00CE37CD">
      <w:pPr>
        <w:spacing w:line="292" w:lineRule="exact"/>
        <w:ind w:left="72" w:right="360"/>
        <w:textAlignment w:val="baseline"/>
        <w:rPr>
          <w:rFonts w:ascii="Arial" w:eastAsia="Calibri" w:hAnsi="Arial" w:cs="Arial"/>
          <w:color w:val="000000"/>
          <w:sz w:val="24"/>
          <w:szCs w:val="24"/>
        </w:rPr>
      </w:pPr>
    </w:p>
    <w:p w14:paraId="34FAAC01" w14:textId="77777777" w:rsidR="00706411" w:rsidRPr="008D25D4" w:rsidRDefault="006146CA" w:rsidP="00CE37CD">
      <w:pPr>
        <w:spacing w:line="293" w:lineRule="exact"/>
        <w:ind w:left="72" w:right="72"/>
        <w:textAlignment w:val="baseline"/>
        <w:rPr>
          <w:rFonts w:ascii="Arial" w:eastAsia="Calibri" w:hAnsi="Arial" w:cs="Arial"/>
          <w:color w:val="000000"/>
          <w:sz w:val="24"/>
          <w:szCs w:val="24"/>
        </w:rPr>
      </w:pPr>
      <w:r w:rsidRPr="008D25D4">
        <w:rPr>
          <w:rFonts w:ascii="Arial" w:eastAsia="Calibri" w:hAnsi="Arial" w:cs="Arial"/>
          <w:color w:val="000000"/>
          <w:sz w:val="24"/>
          <w:szCs w:val="24"/>
        </w:rPr>
        <w:t>If your agency is interested in applying for recognition, please review this guidebook. Agencies who are awarded recognition will receive a certificate for display and decals for trucks. The guidebook will be reviewed annually with the most recent version available on the WVEMSC website.</w:t>
      </w:r>
    </w:p>
    <w:p w14:paraId="0FA56833" w14:textId="77777777" w:rsidR="00706411" w:rsidRPr="008D25D4" w:rsidRDefault="006146CA" w:rsidP="00CE37CD">
      <w:pPr>
        <w:spacing w:line="293" w:lineRule="exact"/>
        <w:ind w:left="72" w:right="936"/>
        <w:textAlignment w:val="baseline"/>
        <w:rPr>
          <w:rFonts w:ascii="Arial" w:eastAsia="Calibri" w:hAnsi="Arial" w:cs="Arial"/>
          <w:color w:val="000000"/>
          <w:sz w:val="24"/>
          <w:szCs w:val="24"/>
        </w:rPr>
      </w:pPr>
      <w:r w:rsidRPr="008D25D4">
        <w:rPr>
          <w:rFonts w:ascii="Arial" w:eastAsia="Calibri" w:hAnsi="Arial" w:cs="Arial"/>
          <w:color w:val="000000"/>
          <w:sz w:val="24"/>
          <w:szCs w:val="24"/>
        </w:rPr>
        <w:t>Again, this is a voluntary recognition program and your decision to participate will not affect your EMS agency license.</w:t>
      </w:r>
    </w:p>
    <w:p w14:paraId="5B43B2A7" w14:textId="77777777" w:rsidR="008D25D4" w:rsidRPr="008D25D4" w:rsidRDefault="008D25D4" w:rsidP="00CE37CD">
      <w:pPr>
        <w:spacing w:line="293" w:lineRule="exact"/>
        <w:ind w:left="72" w:right="936"/>
        <w:textAlignment w:val="baseline"/>
        <w:rPr>
          <w:rFonts w:ascii="Arial" w:eastAsia="Calibri" w:hAnsi="Arial" w:cs="Arial"/>
          <w:color w:val="000000"/>
          <w:sz w:val="24"/>
          <w:szCs w:val="24"/>
        </w:rPr>
      </w:pPr>
    </w:p>
    <w:p w14:paraId="579B2B17" w14:textId="77777777" w:rsidR="00706411" w:rsidRPr="008D25D4" w:rsidRDefault="006146CA" w:rsidP="00CE37CD">
      <w:pPr>
        <w:spacing w:line="292" w:lineRule="exact"/>
        <w:ind w:left="72" w:right="1296"/>
        <w:textAlignment w:val="baseline"/>
        <w:rPr>
          <w:rFonts w:ascii="Arial" w:eastAsia="Calibri" w:hAnsi="Arial" w:cs="Arial"/>
          <w:color w:val="000000"/>
          <w:sz w:val="24"/>
          <w:szCs w:val="24"/>
        </w:rPr>
      </w:pPr>
      <w:r w:rsidRPr="008D25D4">
        <w:rPr>
          <w:rFonts w:ascii="Arial" w:eastAsia="Calibri" w:hAnsi="Arial" w:cs="Arial"/>
          <w:color w:val="000000"/>
          <w:sz w:val="24"/>
          <w:szCs w:val="24"/>
        </w:rPr>
        <w:t xml:space="preserve">Please contact Erin Timbrook, WV EMSC Program Coordinator at 304-380-4728 or </w:t>
      </w:r>
      <w:hyperlink r:id="rId16">
        <w:r w:rsidRPr="008D25D4">
          <w:rPr>
            <w:rFonts w:ascii="Arial" w:eastAsia="Calibri" w:hAnsi="Arial" w:cs="Arial"/>
            <w:color w:val="0000FF"/>
            <w:sz w:val="24"/>
            <w:szCs w:val="24"/>
            <w:u w:val="single"/>
          </w:rPr>
          <w:t>erin.j.timbrook@wv.gov</w:t>
        </w:r>
      </w:hyperlink>
      <w:hyperlink r:id="rId17">
        <w:r w:rsidRPr="008D25D4">
          <w:rPr>
            <w:rFonts w:ascii="Arial" w:eastAsia="Calibri" w:hAnsi="Arial" w:cs="Arial"/>
            <w:color w:val="0000FF"/>
            <w:sz w:val="24"/>
            <w:szCs w:val="24"/>
            <w:u w:val="single"/>
          </w:rPr>
          <w:t xml:space="preserve"> </w:t>
        </w:r>
      </w:hyperlink>
      <w:r w:rsidRPr="008D25D4">
        <w:rPr>
          <w:rFonts w:ascii="Arial" w:eastAsia="Calibri" w:hAnsi="Arial" w:cs="Arial"/>
          <w:color w:val="000000"/>
          <w:sz w:val="24"/>
          <w:szCs w:val="24"/>
        </w:rPr>
        <w:t>with any questions or concerns.</w:t>
      </w:r>
    </w:p>
    <w:p w14:paraId="085187CA" w14:textId="77777777" w:rsidR="008D25D4" w:rsidRPr="008D25D4" w:rsidRDefault="008D25D4" w:rsidP="00CE37CD">
      <w:pPr>
        <w:spacing w:line="292" w:lineRule="exact"/>
        <w:ind w:left="72" w:right="1296"/>
        <w:textAlignment w:val="baseline"/>
        <w:rPr>
          <w:rFonts w:ascii="Arial" w:eastAsia="Calibri" w:hAnsi="Arial" w:cs="Arial"/>
          <w:color w:val="000000"/>
          <w:sz w:val="24"/>
          <w:szCs w:val="24"/>
        </w:rPr>
      </w:pPr>
    </w:p>
    <w:p w14:paraId="76D104E4" w14:textId="77777777" w:rsidR="00706411" w:rsidRPr="008D25D4" w:rsidRDefault="006146CA" w:rsidP="00CE37CD">
      <w:pPr>
        <w:spacing w:after="1492" w:line="240" w:lineRule="exact"/>
        <w:ind w:left="72"/>
        <w:textAlignment w:val="baseline"/>
        <w:rPr>
          <w:rFonts w:ascii="Arial" w:eastAsia="Calibri" w:hAnsi="Arial" w:cs="Arial"/>
          <w:color w:val="000000"/>
          <w:spacing w:val="-3"/>
          <w:sz w:val="24"/>
          <w:szCs w:val="24"/>
        </w:rPr>
      </w:pPr>
      <w:r w:rsidRPr="008D25D4">
        <w:rPr>
          <w:rFonts w:ascii="Arial" w:eastAsia="Calibri" w:hAnsi="Arial" w:cs="Arial"/>
          <w:color w:val="000000"/>
          <w:spacing w:val="-3"/>
          <w:sz w:val="24"/>
          <w:szCs w:val="24"/>
        </w:rPr>
        <w:t>Thank you for all you do!</w:t>
      </w:r>
    </w:p>
    <w:p w14:paraId="4BB5A27A" w14:textId="77777777" w:rsidR="00706411" w:rsidRPr="008D25D4" w:rsidRDefault="006146CA" w:rsidP="00CE37CD">
      <w:pPr>
        <w:ind w:left="2558" w:right="2223"/>
        <w:textAlignment w:val="baseline"/>
        <w:rPr>
          <w:rFonts w:ascii="Arial" w:hAnsi="Arial" w:cs="Arial"/>
          <w:sz w:val="24"/>
          <w:szCs w:val="24"/>
        </w:rPr>
      </w:pPr>
      <w:r w:rsidRPr="008D25D4">
        <w:rPr>
          <w:rFonts w:ascii="Arial" w:hAnsi="Arial" w:cs="Arial"/>
          <w:noProof/>
          <w:sz w:val="24"/>
          <w:szCs w:val="24"/>
        </w:rPr>
        <w:drawing>
          <wp:inline distT="0" distB="0" distL="0" distR="0" wp14:anchorId="21A75C1B" wp14:editId="2C85461C">
            <wp:extent cx="2907665" cy="92964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8"/>
                    <a:stretch>
                      <a:fillRect/>
                    </a:stretch>
                  </pic:blipFill>
                  <pic:spPr>
                    <a:xfrm>
                      <a:off x="0" y="0"/>
                      <a:ext cx="2907665" cy="929640"/>
                    </a:xfrm>
                    <a:prstGeom prst="rect">
                      <a:avLst/>
                    </a:prstGeom>
                  </pic:spPr>
                </pic:pic>
              </a:graphicData>
            </a:graphic>
          </wp:inline>
        </w:drawing>
      </w:r>
    </w:p>
    <w:p w14:paraId="122701B5" w14:textId="77777777" w:rsidR="00706411" w:rsidRPr="008D25D4" w:rsidRDefault="00706411" w:rsidP="00CE37CD">
      <w:pPr>
        <w:rPr>
          <w:rFonts w:ascii="Arial" w:hAnsi="Arial" w:cs="Arial"/>
          <w:sz w:val="24"/>
          <w:szCs w:val="24"/>
        </w:rPr>
        <w:sectPr w:rsidR="00706411" w:rsidRPr="008D25D4" w:rsidSect="00CE37CD">
          <w:pgSz w:w="12240" w:h="15840"/>
          <w:pgMar w:top="1440" w:right="1080" w:bottom="1440" w:left="1080" w:header="720" w:footer="720" w:gutter="0"/>
          <w:cols w:space="720"/>
          <w:docGrid w:linePitch="299"/>
        </w:sectPr>
      </w:pPr>
    </w:p>
    <w:p w14:paraId="7D7938FE" w14:textId="77777777" w:rsidR="00706411" w:rsidRPr="008D25D4" w:rsidRDefault="006146CA" w:rsidP="00CE37CD">
      <w:pPr>
        <w:spacing w:line="294" w:lineRule="exact"/>
        <w:textAlignment w:val="baseline"/>
        <w:rPr>
          <w:rFonts w:ascii="Arial" w:eastAsia="Calibri" w:hAnsi="Arial" w:cs="Arial"/>
          <w:b/>
          <w:color w:val="000000"/>
          <w:spacing w:val="-4"/>
          <w:sz w:val="24"/>
          <w:szCs w:val="24"/>
        </w:rPr>
      </w:pPr>
      <w:r w:rsidRPr="008D25D4">
        <w:rPr>
          <w:rFonts w:ascii="Arial" w:eastAsia="Calibri" w:hAnsi="Arial" w:cs="Arial"/>
          <w:b/>
          <w:color w:val="000000"/>
          <w:spacing w:val="-4"/>
          <w:sz w:val="24"/>
          <w:szCs w:val="24"/>
        </w:rPr>
        <w:lastRenderedPageBreak/>
        <w:t>Pediatric Emergency Care Coordinator (PECC)</w:t>
      </w:r>
    </w:p>
    <w:p w14:paraId="2E8C69FA" w14:textId="74020830" w:rsidR="00706411" w:rsidRPr="008D25D4" w:rsidRDefault="006146CA" w:rsidP="00CE37CD">
      <w:pPr>
        <w:spacing w:line="293" w:lineRule="exact"/>
        <w:ind w:right="360"/>
        <w:textAlignment w:val="baseline"/>
        <w:rPr>
          <w:rFonts w:ascii="Arial" w:eastAsia="Calibri" w:hAnsi="Arial" w:cs="Arial"/>
          <w:color w:val="000000"/>
          <w:sz w:val="24"/>
          <w:szCs w:val="24"/>
        </w:rPr>
      </w:pPr>
      <w:r w:rsidRPr="008D25D4">
        <w:rPr>
          <w:rFonts w:ascii="Arial" w:eastAsia="Calibri" w:hAnsi="Arial" w:cs="Arial"/>
          <w:color w:val="000000"/>
          <w:sz w:val="24"/>
          <w:szCs w:val="24"/>
        </w:rPr>
        <w:t xml:space="preserve">Participating agencies </w:t>
      </w:r>
      <w:r w:rsidR="00133FEE" w:rsidRPr="008D25D4">
        <w:rPr>
          <w:rFonts w:ascii="Arial" w:eastAsia="Calibri" w:hAnsi="Arial" w:cs="Arial"/>
          <w:color w:val="000000"/>
          <w:sz w:val="24"/>
          <w:szCs w:val="24"/>
        </w:rPr>
        <w:t>are</w:t>
      </w:r>
      <w:r w:rsidRPr="008D25D4">
        <w:rPr>
          <w:rFonts w:ascii="Arial" w:eastAsia="Calibri" w:hAnsi="Arial" w:cs="Arial"/>
          <w:color w:val="000000"/>
          <w:sz w:val="24"/>
          <w:szCs w:val="24"/>
        </w:rPr>
        <w:t xml:space="preserve"> required to have a designated Pediatric Emergency Care Coordinator (PECC)</w:t>
      </w:r>
      <w:r w:rsidR="00133FEE" w:rsidRPr="008D25D4">
        <w:rPr>
          <w:rFonts w:ascii="Arial" w:eastAsia="Calibri" w:hAnsi="Arial" w:cs="Arial"/>
          <w:color w:val="000000"/>
          <w:sz w:val="24"/>
          <w:szCs w:val="24"/>
        </w:rPr>
        <w:t>. This individual will</w:t>
      </w:r>
      <w:r w:rsidRPr="008D25D4">
        <w:rPr>
          <w:rFonts w:ascii="Arial" w:eastAsia="Calibri" w:hAnsi="Arial" w:cs="Arial"/>
          <w:color w:val="000000"/>
          <w:sz w:val="24"/>
          <w:szCs w:val="24"/>
        </w:rPr>
        <w:t xml:space="preserve"> serve</w:t>
      </w:r>
      <w:r w:rsidRPr="008D25D4">
        <w:rPr>
          <w:rFonts w:ascii="Arial" w:eastAsia="Calibri" w:hAnsi="Arial" w:cs="Arial"/>
          <w:color w:val="000000"/>
          <w:sz w:val="24"/>
          <w:szCs w:val="24"/>
        </w:rPr>
        <w:t xml:space="preserve"> as a liaison between the agency and the WVEMSC progr</w:t>
      </w:r>
      <w:r w:rsidR="00133FEE" w:rsidRPr="008D25D4">
        <w:rPr>
          <w:rFonts w:ascii="Arial" w:eastAsia="Calibri" w:hAnsi="Arial" w:cs="Arial"/>
          <w:color w:val="000000"/>
          <w:sz w:val="24"/>
          <w:szCs w:val="24"/>
        </w:rPr>
        <w:t xml:space="preserve">am and will </w:t>
      </w:r>
      <w:r w:rsidRPr="008D25D4">
        <w:rPr>
          <w:rFonts w:ascii="Arial" w:eastAsia="Calibri" w:hAnsi="Arial" w:cs="Arial"/>
          <w:color w:val="000000"/>
          <w:sz w:val="24"/>
          <w:szCs w:val="24"/>
        </w:rPr>
        <w:t>oversee all facets of pediatric care at the agency to include training, operations, protocols and prevention.</w:t>
      </w:r>
    </w:p>
    <w:p w14:paraId="5BCA5F7B" w14:textId="68801B34" w:rsidR="00706411" w:rsidRPr="008D25D4" w:rsidRDefault="006146CA" w:rsidP="00CE37CD">
      <w:pPr>
        <w:spacing w:line="293" w:lineRule="exact"/>
        <w:ind w:right="144"/>
        <w:textAlignment w:val="baseline"/>
        <w:rPr>
          <w:rFonts w:ascii="Arial" w:eastAsia="Calibri" w:hAnsi="Arial" w:cs="Arial"/>
          <w:color w:val="000000"/>
          <w:sz w:val="24"/>
          <w:szCs w:val="24"/>
        </w:rPr>
      </w:pPr>
      <w:r w:rsidRPr="008D25D4">
        <w:rPr>
          <w:rFonts w:ascii="Arial" w:eastAsia="Calibri" w:hAnsi="Arial" w:cs="Arial"/>
          <w:color w:val="000000"/>
          <w:sz w:val="24"/>
          <w:szCs w:val="24"/>
        </w:rPr>
        <w:t>This position is not intended to be full-time and can be incorporated into</w:t>
      </w:r>
      <w:r w:rsidRPr="008D25D4">
        <w:rPr>
          <w:rFonts w:ascii="Arial" w:eastAsia="Calibri" w:hAnsi="Arial" w:cs="Arial"/>
          <w:color w:val="000000"/>
          <w:sz w:val="24"/>
          <w:szCs w:val="24"/>
        </w:rPr>
        <w:t xml:space="preserve"> current job duties.</w:t>
      </w:r>
    </w:p>
    <w:p w14:paraId="7DBDCC58" w14:textId="56080D32" w:rsidR="00706411" w:rsidRPr="008D25D4" w:rsidRDefault="006146CA" w:rsidP="00CE37CD">
      <w:pPr>
        <w:spacing w:line="241" w:lineRule="exact"/>
        <w:textAlignment w:val="baseline"/>
        <w:rPr>
          <w:rFonts w:ascii="Arial" w:eastAsia="Calibri" w:hAnsi="Arial" w:cs="Arial"/>
          <w:color w:val="000000"/>
          <w:sz w:val="24"/>
          <w:szCs w:val="24"/>
        </w:rPr>
      </w:pPr>
      <w:r w:rsidRPr="008D25D4">
        <w:rPr>
          <w:rFonts w:ascii="Arial" w:eastAsia="Calibri" w:hAnsi="Arial" w:cs="Arial"/>
          <w:color w:val="000000"/>
          <w:sz w:val="24"/>
          <w:szCs w:val="24"/>
        </w:rPr>
        <w:t xml:space="preserve">The PECC </w:t>
      </w:r>
      <w:r w:rsidR="00133FEE" w:rsidRPr="008D25D4">
        <w:rPr>
          <w:rFonts w:ascii="Arial" w:eastAsia="Calibri" w:hAnsi="Arial" w:cs="Arial"/>
          <w:color w:val="000000"/>
          <w:sz w:val="24"/>
          <w:szCs w:val="24"/>
        </w:rPr>
        <w:t>should</w:t>
      </w:r>
      <w:r w:rsidRPr="008D25D4">
        <w:rPr>
          <w:rFonts w:ascii="Arial" w:eastAsia="Calibri" w:hAnsi="Arial" w:cs="Arial"/>
          <w:color w:val="000000"/>
          <w:sz w:val="24"/>
          <w:szCs w:val="24"/>
        </w:rPr>
        <w:t xml:space="preserve"> meet the following roles and responsibilities:</w:t>
      </w:r>
    </w:p>
    <w:p w14:paraId="755543ED" w14:textId="77777777" w:rsidR="00706411" w:rsidRPr="008D25D4" w:rsidRDefault="006146CA" w:rsidP="00CE37CD">
      <w:pPr>
        <w:numPr>
          <w:ilvl w:val="0"/>
          <w:numId w:val="1"/>
        </w:numPr>
        <w:tabs>
          <w:tab w:val="clear" w:pos="360"/>
          <w:tab w:val="left" w:pos="792"/>
        </w:tabs>
        <w:spacing w:line="240" w:lineRule="exact"/>
        <w:ind w:left="432"/>
        <w:textAlignment w:val="baseline"/>
        <w:rPr>
          <w:rFonts w:ascii="Arial" w:eastAsia="Calibri" w:hAnsi="Arial" w:cs="Arial"/>
          <w:color w:val="000000"/>
          <w:sz w:val="24"/>
          <w:szCs w:val="24"/>
        </w:rPr>
      </w:pPr>
      <w:r w:rsidRPr="008D25D4">
        <w:rPr>
          <w:rFonts w:ascii="Arial" w:eastAsia="Calibri" w:hAnsi="Arial" w:cs="Arial"/>
          <w:color w:val="000000"/>
          <w:sz w:val="24"/>
          <w:szCs w:val="24"/>
        </w:rPr>
        <w:t>Ensure that fellow EMS providers follow pediatric clinical practice guidelines</w:t>
      </w:r>
    </w:p>
    <w:p w14:paraId="631BD3F5" w14:textId="77777777" w:rsidR="00706411" w:rsidRPr="008D25D4" w:rsidRDefault="006146CA" w:rsidP="00CE37CD">
      <w:pPr>
        <w:numPr>
          <w:ilvl w:val="0"/>
          <w:numId w:val="1"/>
        </w:numPr>
        <w:tabs>
          <w:tab w:val="clear" w:pos="360"/>
          <w:tab w:val="left" w:pos="792"/>
        </w:tabs>
        <w:spacing w:line="240" w:lineRule="exact"/>
        <w:ind w:left="432"/>
        <w:textAlignment w:val="baseline"/>
        <w:rPr>
          <w:rFonts w:ascii="Arial" w:eastAsia="Calibri" w:hAnsi="Arial" w:cs="Arial"/>
          <w:color w:val="000000"/>
          <w:sz w:val="24"/>
          <w:szCs w:val="24"/>
        </w:rPr>
      </w:pPr>
      <w:r w:rsidRPr="008D25D4">
        <w:rPr>
          <w:rFonts w:ascii="Arial" w:eastAsia="Calibri" w:hAnsi="Arial" w:cs="Arial"/>
          <w:color w:val="000000"/>
          <w:sz w:val="24"/>
          <w:szCs w:val="24"/>
        </w:rPr>
        <w:t>Promote pediatric continuing education opportunities</w:t>
      </w:r>
    </w:p>
    <w:p w14:paraId="3D9F3765" w14:textId="77777777" w:rsidR="00706411" w:rsidRPr="008D25D4" w:rsidRDefault="006146CA" w:rsidP="00CE37CD">
      <w:pPr>
        <w:numPr>
          <w:ilvl w:val="0"/>
          <w:numId w:val="1"/>
        </w:numPr>
        <w:tabs>
          <w:tab w:val="clear" w:pos="360"/>
          <w:tab w:val="left" w:pos="792"/>
        </w:tabs>
        <w:spacing w:line="240" w:lineRule="exact"/>
        <w:ind w:left="432"/>
        <w:textAlignment w:val="baseline"/>
        <w:rPr>
          <w:rFonts w:ascii="Arial" w:eastAsia="Calibri" w:hAnsi="Arial" w:cs="Arial"/>
          <w:color w:val="000000"/>
          <w:sz w:val="24"/>
          <w:szCs w:val="24"/>
        </w:rPr>
      </w:pPr>
      <w:r w:rsidRPr="008D25D4">
        <w:rPr>
          <w:rFonts w:ascii="Arial" w:eastAsia="Calibri" w:hAnsi="Arial" w:cs="Arial"/>
          <w:color w:val="000000"/>
          <w:sz w:val="24"/>
          <w:szCs w:val="24"/>
        </w:rPr>
        <w:t>Oversee pediatric process improvement</w:t>
      </w:r>
    </w:p>
    <w:p w14:paraId="201CEBEB" w14:textId="77777777" w:rsidR="00706411" w:rsidRPr="008D25D4" w:rsidRDefault="006146CA" w:rsidP="00CE37CD">
      <w:pPr>
        <w:numPr>
          <w:ilvl w:val="0"/>
          <w:numId w:val="1"/>
        </w:numPr>
        <w:tabs>
          <w:tab w:val="clear" w:pos="360"/>
          <w:tab w:val="left" w:pos="792"/>
        </w:tabs>
        <w:spacing w:line="240" w:lineRule="exact"/>
        <w:ind w:left="432" w:right="144"/>
        <w:textAlignment w:val="baseline"/>
        <w:rPr>
          <w:rFonts w:ascii="Arial" w:eastAsia="Calibri" w:hAnsi="Arial" w:cs="Arial"/>
          <w:color w:val="000000"/>
          <w:sz w:val="24"/>
          <w:szCs w:val="24"/>
        </w:rPr>
      </w:pPr>
      <w:r w:rsidRPr="008D25D4">
        <w:rPr>
          <w:rFonts w:ascii="Arial" w:eastAsia="Calibri" w:hAnsi="Arial" w:cs="Arial"/>
          <w:color w:val="000000"/>
          <w:sz w:val="24"/>
          <w:szCs w:val="24"/>
        </w:rPr>
        <w:t>Ensure the availability of pediatric medications, equipment, and supplies</w:t>
      </w:r>
    </w:p>
    <w:p w14:paraId="10936220" w14:textId="77777777" w:rsidR="00706411" w:rsidRPr="008D25D4" w:rsidRDefault="006146CA" w:rsidP="00CE37CD">
      <w:pPr>
        <w:numPr>
          <w:ilvl w:val="0"/>
          <w:numId w:val="1"/>
        </w:numPr>
        <w:tabs>
          <w:tab w:val="clear" w:pos="360"/>
          <w:tab w:val="left" w:pos="792"/>
        </w:tabs>
        <w:spacing w:line="241" w:lineRule="exact"/>
        <w:ind w:left="432"/>
        <w:textAlignment w:val="baseline"/>
        <w:rPr>
          <w:rFonts w:ascii="Arial" w:eastAsia="Calibri" w:hAnsi="Arial" w:cs="Arial"/>
          <w:color w:val="000000"/>
          <w:sz w:val="24"/>
          <w:szCs w:val="24"/>
        </w:rPr>
      </w:pPr>
      <w:r w:rsidRPr="008D25D4">
        <w:rPr>
          <w:rFonts w:ascii="Arial" w:eastAsia="Calibri" w:hAnsi="Arial" w:cs="Arial"/>
          <w:color w:val="000000"/>
          <w:sz w:val="24"/>
          <w:szCs w:val="24"/>
        </w:rPr>
        <w:t>Promote agency participation in pediatric prevention programs</w:t>
      </w:r>
    </w:p>
    <w:p w14:paraId="0128319B" w14:textId="77777777" w:rsidR="00706411" w:rsidRPr="008D25D4" w:rsidRDefault="006146CA" w:rsidP="00CE37CD">
      <w:pPr>
        <w:numPr>
          <w:ilvl w:val="0"/>
          <w:numId w:val="1"/>
        </w:numPr>
        <w:tabs>
          <w:tab w:val="clear" w:pos="360"/>
          <w:tab w:val="left" w:pos="792"/>
        </w:tabs>
        <w:spacing w:line="240" w:lineRule="exact"/>
        <w:ind w:left="432"/>
        <w:textAlignment w:val="baseline"/>
        <w:rPr>
          <w:rFonts w:ascii="Arial" w:eastAsia="Calibri" w:hAnsi="Arial" w:cs="Arial"/>
          <w:color w:val="000000"/>
          <w:sz w:val="24"/>
          <w:szCs w:val="24"/>
        </w:rPr>
      </w:pPr>
      <w:r w:rsidRPr="008D25D4">
        <w:rPr>
          <w:rFonts w:ascii="Arial" w:eastAsia="Calibri" w:hAnsi="Arial" w:cs="Arial"/>
          <w:color w:val="000000"/>
          <w:sz w:val="24"/>
          <w:szCs w:val="24"/>
        </w:rPr>
        <w:t>Promote agency participation in pediatric research efforts</w:t>
      </w:r>
    </w:p>
    <w:p w14:paraId="7E03C1D3" w14:textId="77777777" w:rsidR="00706411" w:rsidRPr="008D25D4" w:rsidRDefault="006146CA" w:rsidP="00CE37CD">
      <w:pPr>
        <w:numPr>
          <w:ilvl w:val="0"/>
          <w:numId w:val="1"/>
        </w:numPr>
        <w:tabs>
          <w:tab w:val="clear" w:pos="360"/>
          <w:tab w:val="left" w:pos="792"/>
        </w:tabs>
        <w:spacing w:line="240" w:lineRule="exact"/>
        <w:ind w:left="432"/>
        <w:textAlignment w:val="baseline"/>
        <w:rPr>
          <w:rFonts w:ascii="Arial" w:eastAsia="Calibri" w:hAnsi="Arial" w:cs="Arial"/>
          <w:color w:val="000000"/>
          <w:sz w:val="24"/>
          <w:szCs w:val="24"/>
        </w:rPr>
      </w:pPr>
      <w:r w:rsidRPr="008D25D4">
        <w:rPr>
          <w:rFonts w:ascii="Arial" w:eastAsia="Calibri" w:hAnsi="Arial" w:cs="Arial"/>
          <w:color w:val="000000"/>
          <w:sz w:val="24"/>
          <w:szCs w:val="24"/>
        </w:rPr>
        <w:t>Liaises with the emergency department pediatric emergency care coordinator</w:t>
      </w:r>
    </w:p>
    <w:p w14:paraId="712FB689" w14:textId="77777777" w:rsidR="00706411" w:rsidRPr="008D25D4" w:rsidRDefault="006146CA" w:rsidP="00CE37CD">
      <w:pPr>
        <w:spacing w:line="293" w:lineRule="exact"/>
        <w:ind w:left="432"/>
        <w:textAlignment w:val="baseline"/>
        <w:rPr>
          <w:rFonts w:ascii="Arial" w:eastAsia="Courier New" w:hAnsi="Arial" w:cs="Arial"/>
          <w:color w:val="000000"/>
          <w:spacing w:val="4"/>
          <w:sz w:val="24"/>
          <w:szCs w:val="24"/>
        </w:rPr>
      </w:pPr>
      <w:r w:rsidRPr="008D25D4">
        <w:rPr>
          <w:rFonts w:ascii="Arial" w:eastAsia="Courier New" w:hAnsi="Arial" w:cs="Arial"/>
          <w:color w:val="000000"/>
          <w:spacing w:val="4"/>
          <w:sz w:val="24"/>
          <w:szCs w:val="24"/>
        </w:rPr>
        <w:t>o</w:t>
      </w:r>
      <w:r w:rsidRPr="008D25D4">
        <w:rPr>
          <w:rFonts w:ascii="Arial" w:eastAsia="Courier New" w:hAnsi="Arial" w:cs="Arial"/>
          <w:color w:val="000000"/>
          <w:spacing w:val="4"/>
          <w:sz w:val="24"/>
          <w:szCs w:val="24"/>
        </w:rPr>
        <w:tab/>
      </w:r>
      <w:r w:rsidRPr="008D25D4">
        <w:rPr>
          <w:rFonts w:ascii="Arial" w:eastAsia="Calibri" w:hAnsi="Arial" w:cs="Arial"/>
          <w:color w:val="000000"/>
          <w:spacing w:val="4"/>
          <w:sz w:val="24"/>
          <w:szCs w:val="24"/>
        </w:rPr>
        <w:t>Promote family-centered care at the agency EMS</w:t>
      </w:r>
    </w:p>
    <w:p w14:paraId="4E7A86F3" w14:textId="71AA71DF" w:rsidR="00706411" w:rsidRPr="008D25D4" w:rsidRDefault="006146CA" w:rsidP="00CE37CD">
      <w:pPr>
        <w:spacing w:line="293" w:lineRule="exact"/>
        <w:ind w:right="72"/>
        <w:textAlignment w:val="baseline"/>
        <w:rPr>
          <w:rFonts w:ascii="Arial" w:eastAsia="Calibri" w:hAnsi="Arial" w:cs="Arial"/>
          <w:color w:val="000000"/>
          <w:sz w:val="24"/>
          <w:szCs w:val="24"/>
        </w:rPr>
      </w:pPr>
      <w:r w:rsidRPr="008D25D4">
        <w:rPr>
          <w:rFonts w:ascii="Arial" w:eastAsia="Calibri" w:hAnsi="Arial" w:cs="Arial"/>
          <w:color w:val="000000"/>
          <w:sz w:val="24"/>
          <w:szCs w:val="24"/>
        </w:rPr>
        <w:t>The agency</w:t>
      </w:r>
      <w:r w:rsidRPr="008D25D4">
        <w:rPr>
          <w:rFonts w:ascii="Arial" w:eastAsia="Calibri" w:hAnsi="Arial" w:cs="Arial"/>
          <w:color w:val="000000"/>
          <w:sz w:val="24"/>
          <w:szCs w:val="24"/>
        </w:rPr>
        <w:t xml:space="preserve"> PECC must be documented in </w:t>
      </w:r>
      <w:proofErr w:type="spellStart"/>
      <w:r w:rsidRPr="008D25D4">
        <w:rPr>
          <w:rFonts w:ascii="Arial" w:eastAsia="Calibri" w:hAnsi="Arial" w:cs="Arial"/>
          <w:color w:val="000000"/>
          <w:sz w:val="24"/>
          <w:szCs w:val="24"/>
        </w:rPr>
        <w:t>Image</w:t>
      </w:r>
      <w:r w:rsidRPr="008D25D4">
        <w:rPr>
          <w:rFonts w:ascii="Arial" w:eastAsia="Calibri" w:hAnsi="Arial" w:cs="Arial"/>
          <w:color w:val="000000"/>
          <w:sz w:val="24"/>
          <w:szCs w:val="24"/>
        </w:rPr>
        <w:t>Trend</w:t>
      </w:r>
      <w:proofErr w:type="spellEnd"/>
      <w:r w:rsidRPr="008D25D4">
        <w:rPr>
          <w:rFonts w:ascii="Arial" w:eastAsia="Calibri" w:hAnsi="Arial" w:cs="Arial"/>
          <w:color w:val="000000"/>
          <w:sz w:val="24"/>
          <w:szCs w:val="24"/>
        </w:rPr>
        <w:t xml:space="preserve"> as a position for the agency and required documentation</w:t>
      </w:r>
      <w:r w:rsidR="00133FEE" w:rsidRPr="008D25D4">
        <w:rPr>
          <w:rFonts w:ascii="Arial" w:eastAsia="Calibri" w:hAnsi="Arial" w:cs="Arial"/>
          <w:color w:val="000000"/>
          <w:sz w:val="24"/>
          <w:szCs w:val="24"/>
        </w:rPr>
        <w:t xml:space="preserve"> (attestation form)</w:t>
      </w:r>
      <w:r w:rsidRPr="008D25D4">
        <w:rPr>
          <w:rFonts w:ascii="Arial" w:eastAsia="Calibri" w:hAnsi="Arial" w:cs="Arial"/>
          <w:color w:val="000000"/>
          <w:sz w:val="24"/>
          <w:szCs w:val="24"/>
        </w:rPr>
        <w:t xml:space="preserve"> be submitted to the EMSC Coordinator. </w:t>
      </w:r>
    </w:p>
    <w:p w14:paraId="4CBDBB4A" w14:textId="77777777" w:rsidR="008D25D4" w:rsidRPr="008D25D4" w:rsidRDefault="008D25D4" w:rsidP="00CE37CD">
      <w:pPr>
        <w:spacing w:line="293" w:lineRule="exact"/>
        <w:ind w:right="72"/>
        <w:textAlignment w:val="baseline"/>
        <w:rPr>
          <w:rFonts w:ascii="Arial" w:eastAsia="Calibri" w:hAnsi="Arial" w:cs="Arial"/>
          <w:color w:val="000000"/>
          <w:sz w:val="24"/>
          <w:szCs w:val="24"/>
        </w:rPr>
      </w:pPr>
    </w:p>
    <w:p w14:paraId="4D9808BF" w14:textId="77777777" w:rsidR="00706411" w:rsidRPr="008D25D4" w:rsidRDefault="006146CA" w:rsidP="00CE37CD">
      <w:pPr>
        <w:spacing w:line="294" w:lineRule="exact"/>
        <w:textAlignment w:val="baseline"/>
        <w:rPr>
          <w:rFonts w:ascii="Arial" w:eastAsia="Calibri" w:hAnsi="Arial" w:cs="Arial"/>
          <w:b/>
          <w:color w:val="000000"/>
          <w:spacing w:val="-7"/>
          <w:sz w:val="24"/>
          <w:szCs w:val="24"/>
        </w:rPr>
      </w:pPr>
      <w:r w:rsidRPr="008D25D4">
        <w:rPr>
          <w:rFonts w:ascii="Arial" w:eastAsia="Calibri" w:hAnsi="Arial" w:cs="Arial"/>
          <w:b/>
          <w:color w:val="000000"/>
          <w:spacing w:val="-7"/>
          <w:sz w:val="24"/>
          <w:szCs w:val="24"/>
        </w:rPr>
        <w:t>Equipment</w:t>
      </w:r>
    </w:p>
    <w:p w14:paraId="5C945383" w14:textId="77777777" w:rsidR="00706411" w:rsidRPr="008D25D4" w:rsidRDefault="006146CA" w:rsidP="00CE37CD">
      <w:pPr>
        <w:spacing w:line="240" w:lineRule="exact"/>
        <w:textAlignment w:val="baseline"/>
        <w:rPr>
          <w:rFonts w:ascii="Arial" w:eastAsia="Calibri" w:hAnsi="Arial" w:cs="Arial"/>
          <w:color w:val="000000"/>
          <w:sz w:val="24"/>
          <w:szCs w:val="24"/>
        </w:rPr>
      </w:pPr>
      <w:r w:rsidRPr="008D25D4">
        <w:rPr>
          <w:rFonts w:ascii="Arial" w:eastAsia="Calibri" w:hAnsi="Arial" w:cs="Arial"/>
          <w:color w:val="000000"/>
          <w:sz w:val="24"/>
          <w:szCs w:val="24"/>
        </w:rPr>
        <w:t>Interested applicants must be compliant with the minimum</w:t>
      </w:r>
    </w:p>
    <w:p w14:paraId="4154B769" w14:textId="77777777" w:rsidR="00706411" w:rsidRPr="008D25D4" w:rsidRDefault="006146CA" w:rsidP="00CE37CD">
      <w:pPr>
        <w:spacing w:line="292" w:lineRule="exact"/>
        <w:ind w:right="504"/>
        <w:textAlignment w:val="baseline"/>
        <w:rPr>
          <w:rFonts w:ascii="Arial" w:eastAsia="Calibri" w:hAnsi="Arial" w:cs="Arial"/>
          <w:color w:val="000000"/>
          <w:spacing w:val="-1"/>
          <w:sz w:val="24"/>
          <w:szCs w:val="24"/>
        </w:rPr>
      </w:pPr>
      <w:r w:rsidRPr="008D25D4">
        <w:rPr>
          <w:rFonts w:ascii="Arial" w:eastAsia="Calibri" w:hAnsi="Arial" w:cs="Arial"/>
          <w:color w:val="000000"/>
          <w:spacing w:val="-1"/>
          <w:sz w:val="24"/>
          <w:szCs w:val="24"/>
        </w:rPr>
        <w:t>medication and equipment supply list provided by the West Virginia Office of EMS. The pediatric equipment in this section was approved by the WVEMSC Advisory Committee and details the appropriate equipment and supplies to care for the pediatric patient.</w:t>
      </w:r>
    </w:p>
    <w:p w14:paraId="6A0D036B" w14:textId="77777777" w:rsidR="00706411" w:rsidRPr="008D25D4" w:rsidRDefault="006146CA" w:rsidP="00CE37CD">
      <w:pPr>
        <w:spacing w:line="240" w:lineRule="exact"/>
        <w:textAlignment w:val="baseline"/>
        <w:rPr>
          <w:rFonts w:ascii="Arial" w:eastAsia="Calibri" w:hAnsi="Arial" w:cs="Arial"/>
          <w:color w:val="000000"/>
          <w:sz w:val="24"/>
          <w:szCs w:val="24"/>
        </w:rPr>
      </w:pPr>
      <w:r w:rsidRPr="008D25D4">
        <w:rPr>
          <w:rFonts w:ascii="Arial" w:eastAsia="Calibri" w:hAnsi="Arial" w:cs="Arial"/>
          <w:color w:val="000000"/>
          <w:sz w:val="24"/>
          <w:szCs w:val="24"/>
        </w:rPr>
        <w:t>Equipment will be verified by the Office of EMS inspector.</w:t>
      </w:r>
    </w:p>
    <w:p w14:paraId="10491CA1" w14:textId="77777777" w:rsidR="00706411" w:rsidRPr="008D25D4" w:rsidRDefault="006146CA" w:rsidP="00CE37CD">
      <w:pPr>
        <w:spacing w:line="292" w:lineRule="exact"/>
        <w:ind w:right="720"/>
        <w:textAlignment w:val="baseline"/>
        <w:rPr>
          <w:rFonts w:ascii="Arial" w:eastAsia="Calibri" w:hAnsi="Arial" w:cs="Arial"/>
          <w:color w:val="000000"/>
          <w:sz w:val="24"/>
          <w:szCs w:val="24"/>
        </w:rPr>
      </w:pPr>
      <w:r w:rsidRPr="008D25D4">
        <w:rPr>
          <w:rFonts w:ascii="Arial" w:eastAsia="Calibri" w:hAnsi="Arial" w:cs="Arial"/>
          <w:color w:val="000000"/>
          <w:sz w:val="24"/>
          <w:szCs w:val="24"/>
        </w:rPr>
        <w:t>Appointments with the inspector will be made once a complete application is received or during your agency’s initial inspection or renewal.</w:t>
      </w:r>
    </w:p>
    <w:p w14:paraId="5CDD0736" w14:textId="77777777" w:rsidR="00706411" w:rsidRPr="008D25D4" w:rsidRDefault="00706411" w:rsidP="00CE37CD">
      <w:pPr>
        <w:rPr>
          <w:rFonts w:ascii="Arial" w:hAnsi="Arial" w:cs="Arial"/>
          <w:sz w:val="24"/>
          <w:szCs w:val="24"/>
        </w:rPr>
      </w:pPr>
    </w:p>
    <w:p w14:paraId="1872BBD3" w14:textId="5D74CED7" w:rsidR="00706411" w:rsidRPr="008D25D4" w:rsidRDefault="008D25D4" w:rsidP="008D25D4">
      <w:pPr>
        <w:rPr>
          <w:rFonts w:ascii="Arial" w:eastAsia="Calibri" w:hAnsi="Arial" w:cs="Arial"/>
          <w:b/>
          <w:color w:val="000000"/>
          <w:spacing w:val="-1"/>
          <w:sz w:val="24"/>
          <w:szCs w:val="24"/>
        </w:rPr>
      </w:pPr>
      <w:r w:rsidRPr="008D25D4">
        <w:rPr>
          <w:rFonts w:ascii="Arial" w:hAnsi="Arial" w:cs="Arial"/>
          <w:sz w:val="24"/>
          <w:szCs w:val="24"/>
        </w:rPr>
        <w:t xml:space="preserve"> </w:t>
      </w:r>
      <w:r w:rsidR="006146CA" w:rsidRPr="008D25D4">
        <w:rPr>
          <w:rFonts w:ascii="Arial" w:eastAsia="Calibri" w:hAnsi="Arial" w:cs="Arial"/>
          <w:b/>
          <w:color w:val="000000"/>
          <w:spacing w:val="-1"/>
          <w:sz w:val="24"/>
          <w:szCs w:val="24"/>
        </w:rPr>
        <w:t>Safe Transport</w:t>
      </w:r>
    </w:p>
    <w:p w14:paraId="049C4AA6" w14:textId="77777777" w:rsidR="00706411" w:rsidRPr="008D25D4" w:rsidRDefault="006146CA" w:rsidP="00CE37CD">
      <w:pPr>
        <w:spacing w:line="292" w:lineRule="exact"/>
        <w:ind w:right="288"/>
        <w:textAlignment w:val="baseline"/>
        <w:rPr>
          <w:rFonts w:ascii="Arial" w:eastAsia="Calibri" w:hAnsi="Arial" w:cs="Arial"/>
          <w:color w:val="000000"/>
          <w:sz w:val="24"/>
          <w:szCs w:val="24"/>
        </w:rPr>
      </w:pPr>
      <w:r w:rsidRPr="008D25D4">
        <w:rPr>
          <w:rFonts w:ascii="Arial" w:eastAsia="Calibri" w:hAnsi="Arial" w:cs="Arial"/>
          <w:color w:val="000000"/>
          <w:sz w:val="24"/>
          <w:szCs w:val="24"/>
        </w:rPr>
        <w:t>The agency must provide a policy that outlines safe transport for all patients regardless of age or weight. This policy should include a commercially appropriate pediatric transport device. These devices should be designed to transport children between 5 and 99 pounds on every ambulance in service.</w:t>
      </w:r>
    </w:p>
    <w:p w14:paraId="7AF3144C" w14:textId="77777777" w:rsidR="008D25D4" w:rsidRPr="008D25D4" w:rsidRDefault="008D25D4" w:rsidP="00CE37CD">
      <w:pPr>
        <w:spacing w:line="352" w:lineRule="exact"/>
        <w:textAlignment w:val="baseline"/>
        <w:rPr>
          <w:rFonts w:ascii="Arial" w:eastAsia="Calibri" w:hAnsi="Arial" w:cs="Arial"/>
          <w:b/>
          <w:color w:val="000000"/>
          <w:spacing w:val="-1"/>
          <w:sz w:val="24"/>
          <w:szCs w:val="24"/>
        </w:rPr>
      </w:pPr>
    </w:p>
    <w:p w14:paraId="422694E6" w14:textId="652FEF10" w:rsidR="00706411" w:rsidRPr="008D25D4" w:rsidRDefault="006146CA" w:rsidP="00CE37CD">
      <w:pPr>
        <w:spacing w:line="352" w:lineRule="exact"/>
        <w:textAlignment w:val="baseline"/>
        <w:rPr>
          <w:rFonts w:ascii="Arial" w:eastAsia="Calibri" w:hAnsi="Arial" w:cs="Arial"/>
          <w:b/>
          <w:color w:val="000000"/>
          <w:spacing w:val="-1"/>
          <w:sz w:val="24"/>
          <w:szCs w:val="24"/>
        </w:rPr>
      </w:pPr>
      <w:r w:rsidRPr="008D25D4">
        <w:rPr>
          <w:rFonts w:ascii="Arial" w:eastAsia="Calibri" w:hAnsi="Arial" w:cs="Arial"/>
          <w:b/>
          <w:color w:val="000000"/>
          <w:spacing w:val="-1"/>
          <w:sz w:val="24"/>
          <w:szCs w:val="24"/>
        </w:rPr>
        <w:t>WVEMSC Assessments</w:t>
      </w:r>
    </w:p>
    <w:p w14:paraId="5D2B12FF" w14:textId="63499248" w:rsidR="00706411" w:rsidRPr="008D25D4" w:rsidRDefault="006146CA" w:rsidP="00CE37CD">
      <w:pPr>
        <w:spacing w:line="292" w:lineRule="exact"/>
        <w:textAlignment w:val="baseline"/>
        <w:rPr>
          <w:rFonts w:ascii="Arial" w:eastAsia="Calibri" w:hAnsi="Arial" w:cs="Arial"/>
          <w:color w:val="000000"/>
          <w:sz w:val="24"/>
          <w:szCs w:val="24"/>
        </w:rPr>
      </w:pPr>
      <w:r w:rsidRPr="008D25D4">
        <w:rPr>
          <w:rFonts w:ascii="Arial" w:eastAsia="Calibri" w:hAnsi="Arial" w:cs="Arial"/>
          <w:color w:val="000000"/>
          <w:sz w:val="24"/>
          <w:szCs w:val="24"/>
        </w:rPr>
        <w:t>The WVEMSC program is required to collect data from the state’s EMS agencies to determine progress with the program performance measures. The survey process is once a year and takes about 10-15 minutes to complete. Agencies participating in Pediatric Ready EMS must complete assessments as requested by the WVEMSC program.</w:t>
      </w:r>
      <w:r w:rsidR="00133FEE" w:rsidRPr="008D25D4">
        <w:rPr>
          <w:rFonts w:ascii="Arial" w:eastAsia="Calibri" w:hAnsi="Arial" w:cs="Arial"/>
          <w:color w:val="000000"/>
          <w:sz w:val="24"/>
          <w:szCs w:val="24"/>
        </w:rPr>
        <w:t xml:space="preserve"> This will also include the PPRP survey.</w:t>
      </w:r>
    </w:p>
    <w:p w14:paraId="7B199696" w14:textId="77777777" w:rsidR="008D25D4" w:rsidRPr="008D25D4" w:rsidRDefault="008D25D4" w:rsidP="00CE37CD">
      <w:pPr>
        <w:spacing w:line="352" w:lineRule="exact"/>
        <w:textAlignment w:val="baseline"/>
        <w:rPr>
          <w:rFonts w:ascii="Arial" w:eastAsia="Calibri" w:hAnsi="Arial" w:cs="Arial"/>
          <w:b/>
          <w:color w:val="000000"/>
          <w:spacing w:val="-7"/>
          <w:sz w:val="24"/>
          <w:szCs w:val="24"/>
        </w:rPr>
      </w:pPr>
    </w:p>
    <w:p w14:paraId="58849980" w14:textId="5A5E9F7E" w:rsidR="00706411" w:rsidRPr="008D25D4" w:rsidRDefault="006146CA" w:rsidP="00CE37CD">
      <w:pPr>
        <w:spacing w:line="352" w:lineRule="exact"/>
        <w:textAlignment w:val="baseline"/>
        <w:rPr>
          <w:rFonts w:ascii="Arial" w:eastAsia="Calibri" w:hAnsi="Arial" w:cs="Arial"/>
          <w:b/>
          <w:color w:val="000000"/>
          <w:spacing w:val="-7"/>
          <w:sz w:val="24"/>
          <w:szCs w:val="24"/>
        </w:rPr>
      </w:pPr>
      <w:r w:rsidRPr="008D25D4">
        <w:rPr>
          <w:rFonts w:ascii="Arial" w:eastAsia="Calibri" w:hAnsi="Arial" w:cs="Arial"/>
          <w:b/>
          <w:color w:val="000000"/>
          <w:spacing w:val="-7"/>
          <w:sz w:val="24"/>
          <w:szCs w:val="24"/>
        </w:rPr>
        <w:t>Education</w:t>
      </w:r>
    </w:p>
    <w:p w14:paraId="7201ADAC" w14:textId="093E2421" w:rsidR="00706411" w:rsidRPr="008D25D4" w:rsidRDefault="006146CA" w:rsidP="00CE37CD">
      <w:pPr>
        <w:spacing w:line="292" w:lineRule="exact"/>
        <w:ind w:right="720"/>
        <w:textAlignment w:val="baseline"/>
        <w:rPr>
          <w:rFonts w:ascii="Arial" w:eastAsia="Calibri" w:hAnsi="Arial" w:cs="Arial"/>
          <w:color w:val="000000"/>
          <w:sz w:val="24"/>
          <w:szCs w:val="24"/>
        </w:rPr>
      </w:pPr>
      <w:r w:rsidRPr="008D25D4">
        <w:rPr>
          <w:rFonts w:ascii="Arial" w:eastAsia="Calibri" w:hAnsi="Arial" w:cs="Arial"/>
          <w:color w:val="000000"/>
          <w:sz w:val="24"/>
          <w:szCs w:val="24"/>
        </w:rPr>
        <w:t>In addition to education requirements from the Office of EMS and the National Registry of EMTs, agencies applying for Pediatric Ready</w:t>
      </w:r>
      <w:r w:rsidR="00133FEE" w:rsidRPr="008D25D4">
        <w:rPr>
          <w:rFonts w:ascii="Arial" w:eastAsia="Calibri" w:hAnsi="Arial" w:cs="Arial"/>
          <w:color w:val="000000"/>
          <w:sz w:val="24"/>
          <w:szCs w:val="24"/>
        </w:rPr>
        <w:t xml:space="preserve"> EMS</w:t>
      </w:r>
      <w:r w:rsidRPr="008D25D4">
        <w:rPr>
          <w:rFonts w:ascii="Arial" w:eastAsia="Calibri" w:hAnsi="Arial" w:cs="Arial"/>
          <w:color w:val="000000"/>
          <w:sz w:val="24"/>
          <w:szCs w:val="24"/>
        </w:rPr>
        <w:t xml:space="preserve"> recognition must meet additional pediatric education and skills verifications.</w:t>
      </w:r>
    </w:p>
    <w:p w14:paraId="45708816" w14:textId="21078994" w:rsidR="00706411" w:rsidRPr="008D25D4" w:rsidRDefault="00133FEE" w:rsidP="00CE37CD">
      <w:pPr>
        <w:spacing w:line="292" w:lineRule="exact"/>
        <w:ind w:right="144"/>
        <w:textAlignment w:val="baseline"/>
        <w:rPr>
          <w:rFonts w:ascii="Arial" w:eastAsia="Calibri" w:hAnsi="Arial" w:cs="Arial"/>
          <w:color w:val="000000"/>
          <w:sz w:val="24"/>
          <w:szCs w:val="24"/>
        </w:rPr>
      </w:pPr>
      <w:r w:rsidRPr="008D25D4">
        <w:rPr>
          <w:rFonts w:ascii="Arial" w:eastAsia="Calibri" w:hAnsi="Arial" w:cs="Arial"/>
          <w:color w:val="000000"/>
          <w:sz w:val="24"/>
          <w:szCs w:val="24"/>
        </w:rPr>
        <w:lastRenderedPageBreak/>
        <w:t>Eighty percent (</w:t>
      </w:r>
      <w:r w:rsidR="006146CA" w:rsidRPr="008D25D4">
        <w:rPr>
          <w:rFonts w:ascii="Arial" w:eastAsia="Calibri" w:hAnsi="Arial" w:cs="Arial"/>
          <w:color w:val="000000"/>
          <w:sz w:val="24"/>
          <w:szCs w:val="24"/>
        </w:rPr>
        <w:t>80%</w:t>
      </w:r>
      <w:r w:rsidRPr="008D25D4">
        <w:rPr>
          <w:rFonts w:ascii="Arial" w:eastAsia="Calibri" w:hAnsi="Arial" w:cs="Arial"/>
          <w:color w:val="000000"/>
          <w:sz w:val="24"/>
          <w:szCs w:val="24"/>
        </w:rPr>
        <w:t>)</w:t>
      </w:r>
      <w:r w:rsidR="006146CA" w:rsidRPr="008D25D4">
        <w:rPr>
          <w:rFonts w:ascii="Arial" w:eastAsia="Calibri" w:hAnsi="Arial" w:cs="Arial"/>
          <w:color w:val="000000"/>
          <w:sz w:val="24"/>
          <w:szCs w:val="24"/>
        </w:rPr>
        <w:t xml:space="preserve"> of agency credentialed providers must have a certification for a current nationally accepted pediatric course. Examples include Pediatric Advanced Life Support (PALS), Handtevy Pre-Hospital Pediatric Provider, Pediatric Education for Prehospital Professionals (PEPP), and Emergency Pediatric Care (EPC).</w:t>
      </w:r>
    </w:p>
    <w:p w14:paraId="5E3BFBAA" w14:textId="352CB897" w:rsidR="00EB6C39" w:rsidRPr="008D25D4" w:rsidRDefault="00EB6C39" w:rsidP="00CE37CD">
      <w:pPr>
        <w:spacing w:line="292" w:lineRule="exact"/>
        <w:ind w:right="144"/>
        <w:textAlignment w:val="baseline"/>
        <w:rPr>
          <w:rFonts w:ascii="Arial" w:eastAsia="Calibri" w:hAnsi="Arial" w:cs="Arial"/>
          <w:color w:val="000000"/>
          <w:sz w:val="24"/>
          <w:szCs w:val="24"/>
        </w:rPr>
      </w:pPr>
      <w:r w:rsidRPr="008D25D4">
        <w:rPr>
          <w:rFonts w:ascii="Arial" w:eastAsia="Calibri" w:hAnsi="Arial" w:cs="Arial"/>
          <w:color w:val="000000"/>
          <w:sz w:val="24"/>
          <w:szCs w:val="24"/>
        </w:rPr>
        <w:t xml:space="preserve">For each level of recognition, there are additional hours of training required. </w:t>
      </w:r>
    </w:p>
    <w:p w14:paraId="451B9F5B" w14:textId="12315DD5" w:rsidR="00EB6C39" w:rsidRPr="008D25D4" w:rsidRDefault="00EB6C39" w:rsidP="00CE37CD">
      <w:pPr>
        <w:pStyle w:val="ListParagraph"/>
        <w:numPr>
          <w:ilvl w:val="0"/>
          <w:numId w:val="3"/>
        </w:numPr>
        <w:spacing w:line="292" w:lineRule="exact"/>
        <w:ind w:right="144"/>
        <w:textAlignment w:val="baseline"/>
        <w:rPr>
          <w:rFonts w:ascii="Arial" w:eastAsia="Calibri" w:hAnsi="Arial" w:cs="Arial"/>
          <w:color w:val="000000"/>
          <w:sz w:val="24"/>
          <w:szCs w:val="24"/>
        </w:rPr>
      </w:pPr>
      <w:r w:rsidRPr="008D25D4">
        <w:rPr>
          <w:rFonts w:ascii="Arial" w:eastAsia="Calibri" w:hAnsi="Arial" w:cs="Arial"/>
          <w:color w:val="000000"/>
          <w:sz w:val="24"/>
          <w:szCs w:val="24"/>
        </w:rPr>
        <w:t>Bronze- 2 hours</w:t>
      </w:r>
    </w:p>
    <w:p w14:paraId="3B3020F8" w14:textId="4B5F107A" w:rsidR="00EB6C39" w:rsidRPr="008D25D4" w:rsidRDefault="00EB6C39" w:rsidP="00CE37CD">
      <w:pPr>
        <w:pStyle w:val="ListParagraph"/>
        <w:numPr>
          <w:ilvl w:val="0"/>
          <w:numId w:val="3"/>
        </w:numPr>
        <w:spacing w:line="292" w:lineRule="exact"/>
        <w:ind w:right="144"/>
        <w:textAlignment w:val="baseline"/>
        <w:rPr>
          <w:rFonts w:ascii="Arial" w:eastAsia="Calibri" w:hAnsi="Arial" w:cs="Arial"/>
          <w:color w:val="000000"/>
          <w:sz w:val="24"/>
          <w:szCs w:val="24"/>
        </w:rPr>
      </w:pPr>
      <w:r w:rsidRPr="008D25D4">
        <w:rPr>
          <w:rFonts w:ascii="Arial" w:eastAsia="Calibri" w:hAnsi="Arial" w:cs="Arial"/>
          <w:color w:val="000000"/>
          <w:sz w:val="24"/>
          <w:szCs w:val="24"/>
        </w:rPr>
        <w:t>Silver- 4 hours</w:t>
      </w:r>
    </w:p>
    <w:p w14:paraId="61353CD0" w14:textId="19497FB0" w:rsidR="00EB6C39" w:rsidRPr="008D25D4" w:rsidRDefault="00EB6C39" w:rsidP="00CE37CD">
      <w:pPr>
        <w:pStyle w:val="ListParagraph"/>
        <w:numPr>
          <w:ilvl w:val="0"/>
          <w:numId w:val="3"/>
        </w:numPr>
        <w:spacing w:line="292" w:lineRule="exact"/>
        <w:ind w:right="144"/>
        <w:textAlignment w:val="baseline"/>
        <w:rPr>
          <w:rFonts w:ascii="Arial" w:eastAsia="Calibri" w:hAnsi="Arial" w:cs="Arial"/>
          <w:color w:val="000000"/>
          <w:sz w:val="24"/>
          <w:szCs w:val="24"/>
        </w:rPr>
      </w:pPr>
      <w:r w:rsidRPr="008D25D4">
        <w:rPr>
          <w:rFonts w:ascii="Arial" w:eastAsia="Calibri" w:hAnsi="Arial" w:cs="Arial"/>
          <w:color w:val="000000"/>
          <w:sz w:val="24"/>
          <w:szCs w:val="24"/>
        </w:rPr>
        <w:t>Gold- 6 hours</w:t>
      </w:r>
    </w:p>
    <w:p w14:paraId="2F7A3C4F" w14:textId="77777777" w:rsidR="008D25D4" w:rsidRPr="008D25D4" w:rsidRDefault="008D25D4" w:rsidP="008D25D4">
      <w:pPr>
        <w:pStyle w:val="ListParagraph"/>
        <w:spacing w:line="292" w:lineRule="exact"/>
        <w:ind w:right="144"/>
        <w:textAlignment w:val="baseline"/>
        <w:rPr>
          <w:rFonts w:ascii="Arial" w:eastAsia="Calibri" w:hAnsi="Arial" w:cs="Arial"/>
          <w:color w:val="000000"/>
          <w:sz w:val="24"/>
          <w:szCs w:val="24"/>
        </w:rPr>
      </w:pPr>
    </w:p>
    <w:p w14:paraId="09217D5A" w14:textId="08C44C5D" w:rsidR="00706411" w:rsidRPr="008D25D4" w:rsidRDefault="00EB6C39" w:rsidP="00CE37CD">
      <w:pPr>
        <w:spacing w:line="352" w:lineRule="exact"/>
        <w:textAlignment w:val="baseline"/>
        <w:rPr>
          <w:rFonts w:ascii="Arial" w:eastAsia="Calibri" w:hAnsi="Arial" w:cs="Arial"/>
          <w:b/>
          <w:color w:val="000000"/>
          <w:spacing w:val="-2"/>
          <w:sz w:val="24"/>
          <w:szCs w:val="24"/>
        </w:rPr>
      </w:pPr>
      <w:r w:rsidRPr="008D25D4">
        <w:rPr>
          <w:rFonts w:ascii="Arial" w:eastAsia="Calibri" w:hAnsi="Arial" w:cs="Arial"/>
          <w:b/>
          <w:color w:val="000000"/>
          <w:spacing w:val="-2"/>
          <w:sz w:val="24"/>
          <w:szCs w:val="24"/>
        </w:rPr>
        <w:t>Q</w:t>
      </w:r>
      <w:r w:rsidR="006146CA" w:rsidRPr="008D25D4">
        <w:rPr>
          <w:rFonts w:ascii="Arial" w:eastAsia="Calibri" w:hAnsi="Arial" w:cs="Arial"/>
          <w:b/>
          <w:color w:val="000000"/>
          <w:spacing w:val="-2"/>
          <w:sz w:val="24"/>
          <w:szCs w:val="24"/>
        </w:rPr>
        <w:t>uality Assurance</w:t>
      </w:r>
    </w:p>
    <w:p w14:paraId="6C56C64F" w14:textId="55D92ADC" w:rsidR="00EB6C39" w:rsidRPr="008D25D4" w:rsidRDefault="006146CA" w:rsidP="00CE37CD">
      <w:pPr>
        <w:spacing w:after="100" w:afterAutospacing="1" w:line="292" w:lineRule="exact"/>
        <w:textAlignment w:val="baseline"/>
        <w:rPr>
          <w:rFonts w:ascii="Arial" w:eastAsia="Calibri" w:hAnsi="Arial" w:cs="Arial"/>
          <w:color w:val="000000"/>
          <w:sz w:val="24"/>
          <w:szCs w:val="24"/>
        </w:rPr>
      </w:pPr>
      <w:r w:rsidRPr="008D25D4">
        <w:rPr>
          <w:rFonts w:ascii="Arial" w:eastAsia="Calibri" w:hAnsi="Arial" w:cs="Arial"/>
          <w:color w:val="000000"/>
          <w:sz w:val="24"/>
          <w:szCs w:val="24"/>
        </w:rPr>
        <w:t>Agency leadership must review 100%</w:t>
      </w:r>
      <w:r w:rsidR="00EB6C39" w:rsidRPr="008D25D4">
        <w:rPr>
          <w:rFonts w:ascii="Arial" w:eastAsia="Calibri" w:hAnsi="Arial" w:cs="Arial"/>
          <w:color w:val="000000"/>
          <w:sz w:val="24"/>
          <w:szCs w:val="24"/>
        </w:rPr>
        <w:t xml:space="preserve"> of the following call types: pediatric</w:t>
      </w:r>
      <w:r w:rsidRPr="008D25D4">
        <w:rPr>
          <w:rFonts w:ascii="Arial" w:eastAsia="Calibri" w:hAnsi="Arial" w:cs="Arial"/>
          <w:color w:val="000000"/>
          <w:sz w:val="24"/>
          <w:szCs w:val="24"/>
        </w:rPr>
        <w:t xml:space="preserve"> cardiac arrest, pediatric stoke, advanced airway interventions, IO insertion or attempts, and trauma alert patients.</w:t>
      </w:r>
    </w:p>
    <w:p w14:paraId="7A408694" w14:textId="77777777" w:rsidR="00EB6C39" w:rsidRPr="008D25D4" w:rsidRDefault="00EB6C39" w:rsidP="00CE37CD">
      <w:pPr>
        <w:spacing w:after="100" w:afterAutospacing="1" w:line="292" w:lineRule="exact"/>
        <w:textAlignment w:val="baseline"/>
        <w:rPr>
          <w:rFonts w:ascii="Arial" w:eastAsia="Calibri" w:hAnsi="Arial" w:cs="Arial"/>
          <w:color w:val="000000"/>
          <w:sz w:val="24"/>
          <w:szCs w:val="24"/>
        </w:rPr>
      </w:pPr>
    </w:p>
    <w:p w14:paraId="479D7C27" w14:textId="5802B0AB" w:rsidR="00706411" w:rsidRPr="008D25D4" w:rsidRDefault="006146CA" w:rsidP="00CE37CD">
      <w:pPr>
        <w:spacing w:after="100" w:afterAutospacing="1" w:line="292" w:lineRule="exact"/>
        <w:textAlignment w:val="baseline"/>
        <w:rPr>
          <w:rFonts w:ascii="Arial" w:eastAsia="Calibri" w:hAnsi="Arial" w:cs="Arial"/>
          <w:b/>
          <w:color w:val="000000"/>
          <w:spacing w:val="-5"/>
          <w:sz w:val="24"/>
          <w:szCs w:val="24"/>
        </w:rPr>
      </w:pPr>
      <w:r w:rsidRPr="008D25D4">
        <w:rPr>
          <w:rFonts w:ascii="Arial" w:eastAsia="Calibri" w:hAnsi="Arial" w:cs="Arial"/>
          <w:b/>
          <w:color w:val="000000"/>
          <w:spacing w:val="-5"/>
          <w:sz w:val="24"/>
          <w:szCs w:val="24"/>
        </w:rPr>
        <w:t>Community Outreach</w:t>
      </w:r>
    </w:p>
    <w:p w14:paraId="39792FC8" w14:textId="77777777" w:rsidR="00706411" w:rsidRPr="008D25D4" w:rsidRDefault="006146CA" w:rsidP="00CE37CD">
      <w:pPr>
        <w:spacing w:line="288" w:lineRule="exact"/>
        <w:ind w:left="72" w:right="288"/>
        <w:textAlignment w:val="baseline"/>
        <w:rPr>
          <w:rFonts w:ascii="Arial" w:eastAsia="Calibri" w:hAnsi="Arial" w:cs="Arial"/>
          <w:color w:val="000000"/>
          <w:spacing w:val="-1"/>
          <w:sz w:val="24"/>
          <w:szCs w:val="24"/>
        </w:rPr>
      </w:pPr>
      <w:r w:rsidRPr="008D25D4">
        <w:rPr>
          <w:rFonts w:ascii="Arial" w:eastAsia="Calibri" w:hAnsi="Arial" w:cs="Arial"/>
          <w:color w:val="000000"/>
          <w:spacing w:val="-1"/>
          <w:sz w:val="24"/>
          <w:szCs w:val="24"/>
        </w:rPr>
        <w:t>Pediatric Ready EMS recognition requires agencies to regularly participate in outreach initiatives within their community. There must be at least one outreach activity offered annually. Documentation for verification of events will be required in the application process.</w:t>
      </w:r>
    </w:p>
    <w:p w14:paraId="792AD036" w14:textId="77777777" w:rsidR="00706411" w:rsidRPr="008D25D4" w:rsidRDefault="006146CA" w:rsidP="00CE37CD">
      <w:pPr>
        <w:spacing w:line="240" w:lineRule="exact"/>
        <w:ind w:left="72"/>
        <w:textAlignment w:val="baseline"/>
        <w:rPr>
          <w:rFonts w:ascii="Arial" w:eastAsia="Calibri" w:hAnsi="Arial" w:cs="Arial"/>
          <w:color w:val="000000"/>
          <w:sz w:val="24"/>
          <w:szCs w:val="24"/>
        </w:rPr>
      </w:pPr>
      <w:r w:rsidRPr="008D25D4">
        <w:rPr>
          <w:rFonts w:ascii="Arial" w:eastAsia="Calibri" w:hAnsi="Arial" w:cs="Arial"/>
          <w:color w:val="000000"/>
          <w:sz w:val="24"/>
          <w:szCs w:val="24"/>
        </w:rPr>
        <w:t>Some examples of Outreach include:</w:t>
      </w:r>
    </w:p>
    <w:p w14:paraId="7A82AF89" w14:textId="77777777" w:rsidR="00706411" w:rsidRPr="008D25D4" w:rsidRDefault="006146CA" w:rsidP="00CE37CD">
      <w:pPr>
        <w:numPr>
          <w:ilvl w:val="0"/>
          <w:numId w:val="2"/>
        </w:numPr>
        <w:tabs>
          <w:tab w:val="clear" w:pos="432"/>
          <w:tab w:val="left" w:pos="1728"/>
        </w:tabs>
        <w:spacing w:line="252" w:lineRule="exact"/>
        <w:ind w:left="1728" w:hanging="432"/>
        <w:textAlignment w:val="baseline"/>
        <w:rPr>
          <w:rFonts w:ascii="Arial" w:eastAsia="Calibri" w:hAnsi="Arial" w:cs="Arial"/>
          <w:color w:val="000000"/>
          <w:spacing w:val="-1"/>
          <w:sz w:val="24"/>
          <w:szCs w:val="24"/>
        </w:rPr>
      </w:pPr>
      <w:r w:rsidRPr="008D25D4">
        <w:rPr>
          <w:rFonts w:ascii="Arial" w:eastAsia="Calibri" w:hAnsi="Arial" w:cs="Arial"/>
          <w:color w:val="000000"/>
          <w:spacing w:val="-1"/>
          <w:sz w:val="24"/>
          <w:szCs w:val="24"/>
        </w:rPr>
        <w:t>Hosting a community safety day at EMS station</w:t>
      </w:r>
    </w:p>
    <w:p w14:paraId="029507CB" w14:textId="77777777" w:rsidR="00706411" w:rsidRPr="008D25D4" w:rsidRDefault="006146CA" w:rsidP="00CE37CD">
      <w:pPr>
        <w:numPr>
          <w:ilvl w:val="0"/>
          <w:numId w:val="2"/>
        </w:numPr>
        <w:tabs>
          <w:tab w:val="clear" w:pos="432"/>
          <w:tab w:val="left" w:pos="1728"/>
        </w:tabs>
        <w:spacing w:line="255" w:lineRule="exact"/>
        <w:ind w:left="1728" w:right="288" w:hanging="432"/>
        <w:jc w:val="both"/>
        <w:textAlignment w:val="baseline"/>
        <w:rPr>
          <w:rFonts w:ascii="Arial" w:eastAsia="Calibri" w:hAnsi="Arial" w:cs="Arial"/>
          <w:color w:val="000000"/>
          <w:spacing w:val="-2"/>
          <w:sz w:val="24"/>
          <w:szCs w:val="24"/>
        </w:rPr>
      </w:pPr>
      <w:r w:rsidRPr="008D25D4">
        <w:rPr>
          <w:rFonts w:ascii="Arial" w:eastAsia="Calibri" w:hAnsi="Arial" w:cs="Arial"/>
          <w:color w:val="000000"/>
          <w:spacing w:val="-2"/>
          <w:sz w:val="24"/>
          <w:szCs w:val="24"/>
        </w:rPr>
        <w:t>Hosting a community CPR class, including child/infant curriculum components</w:t>
      </w:r>
    </w:p>
    <w:p w14:paraId="1C60DCF1" w14:textId="77777777" w:rsidR="00EB7A1D" w:rsidRPr="008D25D4" w:rsidRDefault="006146CA" w:rsidP="00CE37CD">
      <w:pPr>
        <w:numPr>
          <w:ilvl w:val="0"/>
          <w:numId w:val="2"/>
        </w:numPr>
        <w:tabs>
          <w:tab w:val="clear" w:pos="432"/>
          <w:tab w:val="left" w:pos="1728"/>
        </w:tabs>
        <w:spacing w:after="100" w:afterAutospacing="1" w:line="293" w:lineRule="exact"/>
        <w:ind w:left="1728" w:right="1008" w:hanging="432"/>
        <w:textAlignment w:val="baseline"/>
        <w:rPr>
          <w:rFonts w:ascii="Arial" w:eastAsia="Calibri" w:hAnsi="Arial" w:cs="Arial"/>
          <w:color w:val="000000"/>
          <w:sz w:val="24"/>
          <w:szCs w:val="24"/>
        </w:rPr>
      </w:pPr>
      <w:r w:rsidRPr="008D25D4">
        <w:rPr>
          <w:rFonts w:ascii="Arial" w:eastAsia="Calibri" w:hAnsi="Arial" w:cs="Arial"/>
          <w:color w:val="000000"/>
          <w:sz w:val="24"/>
          <w:szCs w:val="24"/>
        </w:rPr>
        <w:t>Providing a presentation to local elementary school students on E</w:t>
      </w:r>
      <w:r w:rsidRPr="008D25D4">
        <w:rPr>
          <w:rFonts w:ascii="Arial" w:eastAsia="Calibri" w:hAnsi="Arial" w:cs="Arial"/>
          <w:color w:val="000000"/>
          <w:sz w:val="24"/>
          <w:szCs w:val="24"/>
        </w:rPr>
        <w:t>M</w:t>
      </w:r>
      <w:r w:rsidRPr="008D25D4">
        <w:rPr>
          <w:rFonts w:ascii="Arial" w:eastAsia="Calibri" w:hAnsi="Arial" w:cs="Arial"/>
          <w:color w:val="000000"/>
          <w:sz w:val="24"/>
          <w:szCs w:val="24"/>
        </w:rPr>
        <w:t>S</w:t>
      </w:r>
      <w:r w:rsidR="00EB6C39" w:rsidRPr="008D25D4">
        <w:rPr>
          <w:rFonts w:ascii="Arial" w:eastAsia="Calibri" w:hAnsi="Arial" w:cs="Arial"/>
          <w:color w:val="000000"/>
          <w:sz w:val="24"/>
          <w:szCs w:val="24"/>
        </w:rPr>
        <w:t xml:space="preserve"> </w:t>
      </w:r>
    </w:p>
    <w:p w14:paraId="28308B3E" w14:textId="172FB5DF" w:rsidR="00706411" w:rsidRPr="008D25D4" w:rsidRDefault="006146CA" w:rsidP="00CE37CD">
      <w:pPr>
        <w:numPr>
          <w:ilvl w:val="0"/>
          <w:numId w:val="2"/>
        </w:numPr>
        <w:tabs>
          <w:tab w:val="clear" w:pos="432"/>
          <w:tab w:val="left" w:pos="1728"/>
        </w:tabs>
        <w:spacing w:after="100" w:afterAutospacing="1" w:line="293" w:lineRule="exact"/>
        <w:ind w:left="1728" w:right="1008" w:hanging="432"/>
        <w:textAlignment w:val="baseline"/>
        <w:rPr>
          <w:rFonts w:ascii="Arial" w:eastAsia="Calibri" w:hAnsi="Arial" w:cs="Arial"/>
          <w:color w:val="000000"/>
          <w:sz w:val="24"/>
          <w:szCs w:val="24"/>
        </w:rPr>
      </w:pPr>
      <w:r w:rsidRPr="008D25D4">
        <w:rPr>
          <w:rFonts w:ascii="Arial" w:eastAsia="Calibri" w:hAnsi="Arial" w:cs="Arial"/>
          <w:color w:val="000000"/>
          <w:sz w:val="24"/>
          <w:szCs w:val="24"/>
        </w:rPr>
        <w:t>Conducting injury prevention talks at the local swimming pool or local public library</w:t>
      </w:r>
    </w:p>
    <w:p w14:paraId="695A9772" w14:textId="77777777" w:rsidR="00706411" w:rsidRPr="008D25D4" w:rsidRDefault="006146CA" w:rsidP="00CE37CD">
      <w:pPr>
        <w:numPr>
          <w:ilvl w:val="0"/>
          <w:numId w:val="2"/>
        </w:numPr>
        <w:tabs>
          <w:tab w:val="clear" w:pos="432"/>
          <w:tab w:val="left" w:pos="1728"/>
        </w:tabs>
        <w:spacing w:line="252" w:lineRule="exact"/>
        <w:ind w:left="1728" w:hanging="432"/>
        <w:textAlignment w:val="baseline"/>
        <w:rPr>
          <w:rFonts w:ascii="Arial" w:eastAsia="Calibri" w:hAnsi="Arial" w:cs="Arial"/>
          <w:color w:val="000000"/>
          <w:spacing w:val="-2"/>
          <w:sz w:val="24"/>
          <w:szCs w:val="24"/>
        </w:rPr>
      </w:pPr>
      <w:r w:rsidRPr="008D25D4">
        <w:rPr>
          <w:rFonts w:ascii="Arial" w:eastAsia="Calibri" w:hAnsi="Arial" w:cs="Arial"/>
          <w:color w:val="000000"/>
          <w:spacing w:val="-2"/>
          <w:sz w:val="24"/>
          <w:szCs w:val="24"/>
        </w:rPr>
        <w:t>Holding a bike safety rodeo</w:t>
      </w:r>
    </w:p>
    <w:p w14:paraId="5370ED05" w14:textId="77777777" w:rsidR="00706411" w:rsidRPr="008D25D4" w:rsidRDefault="006146CA" w:rsidP="00CE37CD">
      <w:pPr>
        <w:numPr>
          <w:ilvl w:val="0"/>
          <w:numId w:val="2"/>
        </w:numPr>
        <w:tabs>
          <w:tab w:val="clear" w:pos="432"/>
          <w:tab w:val="left" w:pos="1728"/>
        </w:tabs>
        <w:spacing w:line="252" w:lineRule="exact"/>
        <w:ind w:left="1728" w:hanging="432"/>
        <w:textAlignment w:val="baseline"/>
        <w:rPr>
          <w:rFonts w:ascii="Arial" w:eastAsia="Calibri" w:hAnsi="Arial" w:cs="Arial"/>
          <w:color w:val="000000"/>
          <w:spacing w:val="-2"/>
          <w:sz w:val="24"/>
          <w:szCs w:val="24"/>
        </w:rPr>
      </w:pPr>
      <w:r w:rsidRPr="008D25D4">
        <w:rPr>
          <w:rFonts w:ascii="Arial" w:eastAsia="Calibri" w:hAnsi="Arial" w:cs="Arial"/>
          <w:color w:val="000000"/>
          <w:spacing w:val="-2"/>
          <w:sz w:val="24"/>
          <w:szCs w:val="24"/>
        </w:rPr>
        <w:t>Community Health Fairs</w:t>
      </w:r>
    </w:p>
    <w:p w14:paraId="2E41B548" w14:textId="77777777" w:rsidR="00706411" w:rsidRPr="008D25D4" w:rsidRDefault="006146CA" w:rsidP="00CE37CD">
      <w:pPr>
        <w:numPr>
          <w:ilvl w:val="0"/>
          <w:numId w:val="2"/>
        </w:numPr>
        <w:tabs>
          <w:tab w:val="clear" w:pos="432"/>
          <w:tab w:val="left" w:pos="1728"/>
        </w:tabs>
        <w:spacing w:line="253" w:lineRule="exact"/>
        <w:ind w:left="1728" w:hanging="432"/>
        <w:textAlignment w:val="baseline"/>
        <w:rPr>
          <w:rFonts w:ascii="Arial" w:eastAsia="Calibri" w:hAnsi="Arial" w:cs="Arial"/>
          <w:color w:val="000000"/>
          <w:spacing w:val="-1"/>
          <w:sz w:val="24"/>
          <w:szCs w:val="24"/>
        </w:rPr>
      </w:pPr>
      <w:r w:rsidRPr="008D25D4">
        <w:rPr>
          <w:rFonts w:ascii="Arial" w:eastAsia="Calibri" w:hAnsi="Arial" w:cs="Arial"/>
          <w:color w:val="000000"/>
          <w:spacing w:val="-1"/>
          <w:sz w:val="24"/>
          <w:szCs w:val="24"/>
        </w:rPr>
        <w:t>Hosting events with your local hospital</w:t>
      </w:r>
    </w:p>
    <w:p w14:paraId="29D4442E" w14:textId="77777777" w:rsidR="00706411" w:rsidRPr="008D25D4" w:rsidRDefault="006146CA" w:rsidP="00CE37CD">
      <w:pPr>
        <w:numPr>
          <w:ilvl w:val="0"/>
          <w:numId w:val="2"/>
        </w:numPr>
        <w:tabs>
          <w:tab w:val="clear" w:pos="432"/>
          <w:tab w:val="left" w:pos="1728"/>
        </w:tabs>
        <w:spacing w:line="292" w:lineRule="exact"/>
        <w:ind w:left="1728" w:right="1368" w:hanging="432"/>
        <w:textAlignment w:val="baseline"/>
        <w:rPr>
          <w:rFonts w:ascii="Arial" w:eastAsia="Calibri" w:hAnsi="Arial" w:cs="Arial"/>
          <w:color w:val="000000"/>
          <w:sz w:val="24"/>
          <w:szCs w:val="24"/>
        </w:rPr>
      </w:pPr>
      <w:r w:rsidRPr="008D25D4">
        <w:rPr>
          <w:rFonts w:ascii="Arial" w:eastAsia="Calibri" w:hAnsi="Arial" w:cs="Arial"/>
          <w:color w:val="000000"/>
          <w:sz w:val="24"/>
          <w:szCs w:val="24"/>
        </w:rPr>
        <w:t>Hosting events with community-based organizations or local county public health departments</w:t>
      </w:r>
    </w:p>
    <w:p w14:paraId="4F4854F4" w14:textId="77777777" w:rsidR="00706411" w:rsidRPr="008D25D4" w:rsidRDefault="006146CA" w:rsidP="00CE37CD">
      <w:pPr>
        <w:numPr>
          <w:ilvl w:val="0"/>
          <w:numId w:val="2"/>
        </w:numPr>
        <w:tabs>
          <w:tab w:val="clear" w:pos="432"/>
          <w:tab w:val="left" w:pos="1728"/>
        </w:tabs>
        <w:spacing w:line="253" w:lineRule="exact"/>
        <w:ind w:left="1728" w:hanging="432"/>
        <w:textAlignment w:val="baseline"/>
        <w:rPr>
          <w:rFonts w:ascii="Arial" w:eastAsia="Calibri" w:hAnsi="Arial" w:cs="Arial"/>
          <w:color w:val="000000"/>
          <w:sz w:val="24"/>
          <w:szCs w:val="24"/>
        </w:rPr>
      </w:pPr>
      <w:r w:rsidRPr="008D25D4">
        <w:rPr>
          <w:rFonts w:ascii="Arial" w:eastAsia="Calibri" w:hAnsi="Arial" w:cs="Arial"/>
          <w:color w:val="000000"/>
          <w:sz w:val="24"/>
          <w:szCs w:val="24"/>
        </w:rPr>
        <w:t>Hosting Pediatric Disaster Trainings or drills</w:t>
      </w:r>
    </w:p>
    <w:p w14:paraId="24EFEFFB" w14:textId="77777777" w:rsidR="00706411" w:rsidRPr="008D25D4" w:rsidRDefault="006146CA" w:rsidP="00CE37CD">
      <w:pPr>
        <w:spacing w:line="323" w:lineRule="exact"/>
        <w:ind w:left="72"/>
        <w:textAlignment w:val="baseline"/>
        <w:rPr>
          <w:rFonts w:ascii="Arial" w:eastAsia="Calibri" w:hAnsi="Arial" w:cs="Arial"/>
          <w:b/>
          <w:color w:val="000000"/>
          <w:sz w:val="24"/>
          <w:szCs w:val="24"/>
        </w:rPr>
      </w:pPr>
      <w:r w:rsidRPr="008D25D4">
        <w:rPr>
          <w:rFonts w:ascii="Arial" w:eastAsia="Calibri" w:hAnsi="Arial" w:cs="Arial"/>
          <w:b/>
          <w:color w:val="000000"/>
          <w:sz w:val="24"/>
          <w:szCs w:val="24"/>
        </w:rPr>
        <w:t>Summary of Requirements</w:t>
      </w:r>
    </w:p>
    <w:p w14:paraId="23D633C5" w14:textId="77777777" w:rsidR="00706411" w:rsidRPr="008D25D4" w:rsidRDefault="006146CA" w:rsidP="00CE37CD">
      <w:pPr>
        <w:numPr>
          <w:ilvl w:val="0"/>
          <w:numId w:val="2"/>
        </w:numPr>
        <w:tabs>
          <w:tab w:val="left" w:pos="1512"/>
        </w:tabs>
        <w:spacing w:line="253" w:lineRule="exact"/>
        <w:ind w:left="1152"/>
        <w:textAlignment w:val="baseline"/>
        <w:rPr>
          <w:rFonts w:ascii="Arial" w:eastAsia="Calibri" w:hAnsi="Arial" w:cs="Arial"/>
          <w:color w:val="000000"/>
          <w:sz w:val="24"/>
          <w:szCs w:val="24"/>
        </w:rPr>
      </w:pPr>
      <w:r w:rsidRPr="008D25D4">
        <w:rPr>
          <w:rFonts w:ascii="Arial" w:eastAsia="Calibri" w:hAnsi="Arial" w:cs="Arial"/>
          <w:color w:val="000000"/>
          <w:sz w:val="24"/>
          <w:szCs w:val="24"/>
        </w:rPr>
        <w:t>Designated Pediatric Emergency Care Coordinator (PECC)</w:t>
      </w:r>
    </w:p>
    <w:p w14:paraId="16844010" w14:textId="77777777" w:rsidR="00706411" w:rsidRPr="008D25D4" w:rsidRDefault="006146CA" w:rsidP="00CE37CD">
      <w:pPr>
        <w:numPr>
          <w:ilvl w:val="0"/>
          <w:numId w:val="2"/>
        </w:numPr>
        <w:tabs>
          <w:tab w:val="left" w:pos="1512"/>
        </w:tabs>
        <w:spacing w:line="252" w:lineRule="exact"/>
        <w:ind w:left="1152"/>
        <w:textAlignment w:val="baseline"/>
        <w:rPr>
          <w:rFonts w:ascii="Arial" w:eastAsia="Calibri" w:hAnsi="Arial" w:cs="Arial"/>
          <w:color w:val="000000"/>
          <w:sz w:val="24"/>
          <w:szCs w:val="24"/>
        </w:rPr>
      </w:pPr>
      <w:r w:rsidRPr="008D25D4">
        <w:rPr>
          <w:rFonts w:ascii="Arial" w:eastAsia="Calibri" w:hAnsi="Arial" w:cs="Arial"/>
          <w:color w:val="000000"/>
          <w:sz w:val="24"/>
          <w:szCs w:val="24"/>
        </w:rPr>
        <w:t>Policy for Safe Transport of pediatric patients</w:t>
      </w:r>
    </w:p>
    <w:p w14:paraId="6A9A517E" w14:textId="77777777" w:rsidR="00706411" w:rsidRPr="008D25D4" w:rsidRDefault="006146CA" w:rsidP="00CE37CD">
      <w:pPr>
        <w:numPr>
          <w:ilvl w:val="0"/>
          <w:numId w:val="2"/>
        </w:numPr>
        <w:tabs>
          <w:tab w:val="left" w:pos="1512"/>
        </w:tabs>
        <w:spacing w:line="252" w:lineRule="exact"/>
        <w:ind w:left="1152"/>
        <w:textAlignment w:val="baseline"/>
        <w:rPr>
          <w:rFonts w:ascii="Arial" w:eastAsia="Calibri" w:hAnsi="Arial" w:cs="Arial"/>
          <w:color w:val="000000"/>
          <w:sz w:val="24"/>
          <w:szCs w:val="24"/>
        </w:rPr>
      </w:pPr>
      <w:r w:rsidRPr="008D25D4">
        <w:rPr>
          <w:rFonts w:ascii="Arial" w:eastAsia="Calibri" w:hAnsi="Arial" w:cs="Arial"/>
          <w:color w:val="000000"/>
          <w:sz w:val="24"/>
          <w:szCs w:val="24"/>
        </w:rPr>
        <w:t>Additional pediatric education</w:t>
      </w:r>
    </w:p>
    <w:p w14:paraId="3D354B01" w14:textId="77777777" w:rsidR="00706411" w:rsidRPr="008D25D4" w:rsidRDefault="006146CA" w:rsidP="00CE37CD">
      <w:pPr>
        <w:numPr>
          <w:ilvl w:val="0"/>
          <w:numId w:val="2"/>
        </w:numPr>
        <w:tabs>
          <w:tab w:val="left" w:pos="1512"/>
        </w:tabs>
        <w:spacing w:line="252" w:lineRule="exact"/>
        <w:ind w:left="1152"/>
        <w:textAlignment w:val="baseline"/>
        <w:rPr>
          <w:rFonts w:ascii="Arial" w:eastAsia="Calibri" w:hAnsi="Arial" w:cs="Arial"/>
          <w:color w:val="000000"/>
          <w:sz w:val="24"/>
          <w:szCs w:val="24"/>
        </w:rPr>
      </w:pPr>
      <w:r w:rsidRPr="008D25D4">
        <w:rPr>
          <w:rFonts w:ascii="Arial" w:eastAsia="Calibri" w:hAnsi="Arial" w:cs="Arial"/>
          <w:color w:val="000000"/>
          <w:sz w:val="24"/>
          <w:szCs w:val="24"/>
        </w:rPr>
        <w:t>Quality Assurance</w:t>
      </w:r>
    </w:p>
    <w:p w14:paraId="408B4559" w14:textId="77777777" w:rsidR="00706411" w:rsidRPr="008D25D4" w:rsidRDefault="006146CA" w:rsidP="00CE37CD">
      <w:pPr>
        <w:numPr>
          <w:ilvl w:val="0"/>
          <w:numId w:val="2"/>
        </w:numPr>
        <w:tabs>
          <w:tab w:val="left" w:pos="1512"/>
        </w:tabs>
        <w:spacing w:line="253" w:lineRule="exact"/>
        <w:ind w:left="1152"/>
        <w:textAlignment w:val="baseline"/>
        <w:rPr>
          <w:rFonts w:ascii="Arial" w:eastAsia="Calibri" w:hAnsi="Arial" w:cs="Arial"/>
          <w:color w:val="000000"/>
          <w:sz w:val="24"/>
          <w:szCs w:val="24"/>
        </w:rPr>
      </w:pPr>
      <w:r w:rsidRPr="008D25D4">
        <w:rPr>
          <w:rFonts w:ascii="Arial" w:eastAsia="Calibri" w:hAnsi="Arial" w:cs="Arial"/>
          <w:color w:val="000000"/>
          <w:sz w:val="24"/>
          <w:szCs w:val="24"/>
        </w:rPr>
        <w:t>Community Outreach events</w:t>
      </w:r>
    </w:p>
    <w:p w14:paraId="39F034F5" w14:textId="77777777" w:rsidR="00706411" w:rsidRPr="008D25D4" w:rsidRDefault="00706411" w:rsidP="00CE37CD">
      <w:pPr>
        <w:rPr>
          <w:rFonts w:ascii="Arial" w:hAnsi="Arial" w:cs="Arial"/>
          <w:sz w:val="24"/>
          <w:szCs w:val="24"/>
        </w:rPr>
        <w:sectPr w:rsidR="00706411" w:rsidRPr="008D25D4" w:rsidSect="00CE37CD">
          <w:pgSz w:w="12240" w:h="15840"/>
          <w:pgMar w:top="1440" w:right="1080" w:bottom="1440" w:left="1080" w:header="720" w:footer="720" w:gutter="0"/>
          <w:cols w:space="720"/>
          <w:docGrid w:linePitch="299"/>
        </w:sectPr>
      </w:pPr>
    </w:p>
    <w:p w14:paraId="4F2C7BBC" w14:textId="77777777" w:rsidR="00706411" w:rsidRPr="008D25D4" w:rsidRDefault="006146CA" w:rsidP="00CE37CD">
      <w:pPr>
        <w:spacing w:line="324" w:lineRule="exact"/>
        <w:textAlignment w:val="baseline"/>
        <w:rPr>
          <w:rFonts w:ascii="Arial" w:eastAsia="Calibri" w:hAnsi="Arial" w:cs="Arial"/>
          <w:b/>
          <w:color w:val="000000"/>
          <w:sz w:val="24"/>
          <w:szCs w:val="24"/>
        </w:rPr>
      </w:pPr>
      <w:r w:rsidRPr="008D25D4">
        <w:rPr>
          <w:rFonts w:ascii="Arial" w:eastAsia="Calibri" w:hAnsi="Arial" w:cs="Arial"/>
          <w:b/>
          <w:color w:val="000000"/>
          <w:sz w:val="24"/>
          <w:szCs w:val="24"/>
        </w:rPr>
        <w:lastRenderedPageBreak/>
        <w:t>Application and Review Process</w:t>
      </w:r>
    </w:p>
    <w:p w14:paraId="61CFE1BB" w14:textId="77777777" w:rsidR="008D25D4" w:rsidRPr="008D25D4" w:rsidRDefault="008D25D4" w:rsidP="00CE37CD">
      <w:pPr>
        <w:spacing w:line="324" w:lineRule="exact"/>
        <w:textAlignment w:val="baseline"/>
        <w:rPr>
          <w:rFonts w:ascii="Arial" w:eastAsia="Calibri" w:hAnsi="Arial" w:cs="Arial"/>
          <w:b/>
          <w:color w:val="000000"/>
          <w:sz w:val="24"/>
          <w:szCs w:val="24"/>
        </w:rPr>
      </w:pPr>
    </w:p>
    <w:p w14:paraId="7893C83D" w14:textId="77777777" w:rsidR="00706411" w:rsidRPr="008D25D4" w:rsidRDefault="006146CA" w:rsidP="00CE37CD">
      <w:pPr>
        <w:spacing w:line="245" w:lineRule="exact"/>
        <w:textAlignment w:val="baseline"/>
        <w:rPr>
          <w:rFonts w:ascii="Arial" w:eastAsia="Calibri" w:hAnsi="Arial" w:cs="Arial"/>
          <w:b/>
          <w:color w:val="000000"/>
          <w:spacing w:val="-1"/>
          <w:sz w:val="24"/>
          <w:szCs w:val="24"/>
        </w:rPr>
      </w:pPr>
      <w:r w:rsidRPr="008D25D4">
        <w:rPr>
          <w:rFonts w:ascii="Arial" w:eastAsia="Calibri" w:hAnsi="Arial" w:cs="Arial"/>
          <w:b/>
          <w:color w:val="000000"/>
          <w:spacing w:val="-1"/>
          <w:sz w:val="24"/>
          <w:szCs w:val="24"/>
        </w:rPr>
        <w:t>Application</w:t>
      </w:r>
    </w:p>
    <w:p w14:paraId="5875D068" w14:textId="029A9E15" w:rsidR="00706411" w:rsidRPr="008D25D4" w:rsidRDefault="006146CA" w:rsidP="00CE37CD">
      <w:pPr>
        <w:spacing w:line="292" w:lineRule="exact"/>
        <w:textAlignment w:val="baseline"/>
        <w:rPr>
          <w:rFonts w:ascii="Arial" w:eastAsia="Calibri" w:hAnsi="Arial" w:cs="Arial"/>
          <w:color w:val="000000"/>
          <w:sz w:val="24"/>
          <w:szCs w:val="24"/>
        </w:rPr>
      </w:pPr>
      <w:r w:rsidRPr="008D25D4">
        <w:rPr>
          <w:rFonts w:ascii="Arial" w:eastAsia="Calibri" w:hAnsi="Arial" w:cs="Arial"/>
          <w:color w:val="000000"/>
          <w:sz w:val="24"/>
          <w:szCs w:val="24"/>
        </w:rPr>
        <w:t>The</w:t>
      </w:r>
      <w:r w:rsidR="008D25D4" w:rsidRPr="008D25D4">
        <w:rPr>
          <w:rFonts w:ascii="Arial" w:eastAsia="Calibri" w:hAnsi="Arial" w:cs="Arial"/>
          <w:color w:val="000000"/>
          <w:sz w:val="24"/>
          <w:szCs w:val="24"/>
        </w:rPr>
        <w:t xml:space="preserve"> Prehospital</w:t>
      </w:r>
      <w:r w:rsidRPr="008D25D4">
        <w:rPr>
          <w:rFonts w:ascii="Arial" w:eastAsia="Calibri" w:hAnsi="Arial" w:cs="Arial"/>
          <w:color w:val="000000"/>
          <w:sz w:val="24"/>
          <w:szCs w:val="24"/>
        </w:rPr>
        <w:t xml:space="preserve"> </w:t>
      </w:r>
      <w:r w:rsidR="008D25D4" w:rsidRPr="008D25D4">
        <w:rPr>
          <w:rFonts w:ascii="Arial" w:eastAsia="Calibri" w:hAnsi="Arial" w:cs="Arial"/>
          <w:color w:val="000000"/>
          <w:sz w:val="24"/>
          <w:szCs w:val="24"/>
        </w:rPr>
        <w:t>Always Ready for Kids</w:t>
      </w:r>
      <w:r w:rsidRPr="008D25D4">
        <w:rPr>
          <w:rFonts w:ascii="Arial" w:eastAsia="Calibri" w:hAnsi="Arial" w:cs="Arial"/>
          <w:color w:val="000000"/>
          <w:sz w:val="24"/>
          <w:szCs w:val="24"/>
        </w:rPr>
        <w:t xml:space="preserve"> EMS application and attestation forms can be found on the WV EMS for Children website or requested from the EMS for Children Program Coordinator at </w:t>
      </w:r>
      <w:hyperlink r:id="rId19">
        <w:r w:rsidRPr="008D25D4">
          <w:rPr>
            <w:rFonts w:ascii="Arial" w:eastAsia="Calibri" w:hAnsi="Arial" w:cs="Arial"/>
            <w:color w:val="0000FF"/>
            <w:sz w:val="24"/>
            <w:szCs w:val="24"/>
            <w:u w:val="single"/>
          </w:rPr>
          <w:t>erin.j.timbrook@wv.gov</w:t>
        </w:r>
      </w:hyperlink>
      <w:r w:rsidRPr="008D25D4">
        <w:rPr>
          <w:rFonts w:ascii="Arial" w:eastAsia="Calibri" w:hAnsi="Arial" w:cs="Arial"/>
          <w:color w:val="000000"/>
          <w:sz w:val="24"/>
          <w:szCs w:val="24"/>
        </w:rPr>
        <w:t xml:space="preserve"> or 304-380-4728.</w:t>
      </w:r>
    </w:p>
    <w:p w14:paraId="14D59599" w14:textId="77777777" w:rsidR="008D25D4" w:rsidRPr="008D25D4" w:rsidRDefault="006146CA" w:rsidP="008D25D4">
      <w:pPr>
        <w:spacing w:line="292" w:lineRule="exact"/>
        <w:textAlignment w:val="baseline"/>
        <w:rPr>
          <w:rFonts w:ascii="Arial" w:eastAsia="Calibri" w:hAnsi="Arial" w:cs="Arial"/>
          <w:color w:val="000000"/>
          <w:sz w:val="24"/>
          <w:szCs w:val="24"/>
        </w:rPr>
      </w:pPr>
      <w:r w:rsidRPr="008D25D4">
        <w:rPr>
          <w:rFonts w:ascii="Arial" w:eastAsia="Calibri" w:hAnsi="Arial" w:cs="Arial"/>
          <w:b/>
          <w:color w:val="000000"/>
          <w:sz w:val="24"/>
          <w:szCs w:val="24"/>
        </w:rPr>
        <w:t>Documents to submit</w:t>
      </w:r>
      <w:r w:rsidRPr="008D25D4">
        <w:rPr>
          <w:rFonts w:ascii="Arial" w:eastAsia="Calibri" w:hAnsi="Arial" w:cs="Arial"/>
          <w:color w:val="000000"/>
          <w:sz w:val="24"/>
          <w:szCs w:val="24"/>
        </w:rPr>
        <w:t xml:space="preserve">: </w:t>
      </w:r>
    </w:p>
    <w:p w14:paraId="3AC9168D" w14:textId="6A1DD086" w:rsidR="00706411" w:rsidRPr="008D25D4" w:rsidRDefault="006146CA" w:rsidP="008D25D4">
      <w:pPr>
        <w:spacing w:line="292" w:lineRule="exact"/>
        <w:textAlignment w:val="baseline"/>
        <w:rPr>
          <w:rFonts w:ascii="Arial" w:eastAsia="Calibri" w:hAnsi="Arial" w:cs="Arial"/>
          <w:b/>
          <w:color w:val="000000"/>
          <w:sz w:val="24"/>
          <w:szCs w:val="24"/>
        </w:rPr>
      </w:pPr>
      <w:r w:rsidRPr="008D25D4">
        <w:rPr>
          <w:rFonts w:ascii="Arial" w:eastAsia="Calibri" w:hAnsi="Arial" w:cs="Arial"/>
          <w:color w:val="000000"/>
          <w:sz w:val="24"/>
          <w:szCs w:val="24"/>
        </w:rPr>
        <w:br/>
      </w:r>
      <w:r w:rsidRPr="008D25D4">
        <w:rPr>
          <w:rFonts w:ascii="Arial" w:eastAsia="Calibri" w:hAnsi="Arial" w:cs="Arial"/>
          <w:color w:val="000000"/>
          <w:sz w:val="24"/>
          <w:szCs w:val="24"/>
        </w:rPr>
        <w:t>Application</w:t>
      </w:r>
    </w:p>
    <w:p w14:paraId="4F72E0DC" w14:textId="77777777" w:rsidR="00706411" w:rsidRPr="008D25D4" w:rsidRDefault="006146CA" w:rsidP="008D25D4">
      <w:pPr>
        <w:spacing w:line="240" w:lineRule="exact"/>
        <w:textAlignment w:val="baseline"/>
        <w:rPr>
          <w:rFonts w:ascii="Arial" w:eastAsia="Calibri" w:hAnsi="Arial" w:cs="Arial"/>
          <w:color w:val="000000"/>
          <w:sz w:val="24"/>
          <w:szCs w:val="24"/>
        </w:rPr>
      </w:pPr>
      <w:r w:rsidRPr="008D25D4">
        <w:rPr>
          <w:rFonts w:ascii="Arial" w:eastAsia="Calibri" w:hAnsi="Arial" w:cs="Arial"/>
          <w:color w:val="000000"/>
          <w:sz w:val="24"/>
          <w:szCs w:val="24"/>
        </w:rPr>
        <w:t>Attestation and Compliance Form</w:t>
      </w:r>
    </w:p>
    <w:p w14:paraId="05293643" w14:textId="77777777" w:rsidR="00706411" w:rsidRPr="008D25D4" w:rsidRDefault="006146CA" w:rsidP="008D25D4">
      <w:pPr>
        <w:spacing w:line="240" w:lineRule="exact"/>
        <w:textAlignment w:val="baseline"/>
        <w:rPr>
          <w:rFonts w:ascii="Arial" w:eastAsia="Calibri" w:hAnsi="Arial" w:cs="Arial"/>
          <w:color w:val="000000"/>
          <w:spacing w:val="-1"/>
          <w:sz w:val="24"/>
          <w:szCs w:val="24"/>
        </w:rPr>
      </w:pPr>
      <w:r w:rsidRPr="008D25D4">
        <w:rPr>
          <w:rFonts w:ascii="Arial" w:eastAsia="Calibri" w:hAnsi="Arial" w:cs="Arial"/>
          <w:color w:val="000000"/>
          <w:spacing w:val="-1"/>
          <w:sz w:val="24"/>
          <w:szCs w:val="24"/>
        </w:rPr>
        <w:t>PECC Attestation Form</w:t>
      </w:r>
    </w:p>
    <w:p w14:paraId="431217F0" w14:textId="77777777" w:rsidR="008D25D4" w:rsidRPr="008D25D4" w:rsidRDefault="008D25D4" w:rsidP="008D25D4">
      <w:pPr>
        <w:tabs>
          <w:tab w:val="left" w:pos="504"/>
        </w:tabs>
        <w:spacing w:line="288" w:lineRule="exact"/>
        <w:textAlignment w:val="baseline"/>
        <w:rPr>
          <w:rFonts w:ascii="Arial" w:eastAsia="Arial" w:hAnsi="Arial" w:cs="Arial"/>
          <w:color w:val="000000"/>
          <w:sz w:val="24"/>
          <w:szCs w:val="24"/>
        </w:rPr>
      </w:pPr>
      <w:r w:rsidRPr="008D25D4">
        <w:rPr>
          <w:rFonts w:ascii="Arial" w:eastAsia="Cambria" w:hAnsi="Arial" w:cs="Arial"/>
          <w:color w:val="000000"/>
          <w:sz w:val="24"/>
          <w:szCs w:val="24"/>
        </w:rPr>
        <w:t>Current pediatric equipment inventory list.</w:t>
      </w:r>
    </w:p>
    <w:p w14:paraId="282D1B3F" w14:textId="77777777" w:rsidR="008D25D4" w:rsidRPr="008D25D4" w:rsidRDefault="008D25D4" w:rsidP="008D25D4">
      <w:pPr>
        <w:tabs>
          <w:tab w:val="left" w:pos="504"/>
        </w:tabs>
        <w:spacing w:line="288" w:lineRule="exact"/>
        <w:textAlignment w:val="baseline"/>
        <w:rPr>
          <w:rFonts w:ascii="Arial" w:eastAsia="Arial" w:hAnsi="Arial" w:cs="Arial"/>
          <w:color w:val="000000"/>
          <w:sz w:val="24"/>
          <w:szCs w:val="24"/>
        </w:rPr>
      </w:pPr>
      <w:r w:rsidRPr="008D25D4">
        <w:rPr>
          <w:rFonts w:ascii="Arial" w:eastAsia="Cambria" w:hAnsi="Arial" w:cs="Arial"/>
          <w:color w:val="000000"/>
          <w:sz w:val="24"/>
          <w:szCs w:val="24"/>
        </w:rPr>
        <w:t>Training roster for all staff (last 12 months).</w:t>
      </w:r>
    </w:p>
    <w:p w14:paraId="657AF72F" w14:textId="77777777" w:rsidR="008D25D4" w:rsidRPr="008D25D4" w:rsidRDefault="008D25D4" w:rsidP="008D25D4">
      <w:pPr>
        <w:tabs>
          <w:tab w:val="left" w:pos="504"/>
        </w:tabs>
        <w:spacing w:line="288" w:lineRule="exact"/>
        <w:textAlignment w:val="baseline"/>
        <w:rPr>
          <w:rFonts w:ascii="Arial" w:eastAsia="Arial" w:hAnsi="Arial" w:cs="Arial"/>
          <w:color w:val="000000"/>
          <w:sz w:val="24"/>
          <w:szCs w:val="24"/>
        </w:rPr>
      </w:pPr>
      <w:r w:rsidRPr="008D25D4">
        <w:rPr>
          <w:rFonts w:ascii="Arial" w:eastAsia="Cambria" w:hAnsi="Arial" w:cs="Arial"/>
          <w:color w:val="000000"/>
          <w:sz w:val="24"/>
          <w:szCs w:val="24"/>
        </w:rPr>
        <w:t>Designation of PECC (name, role, and contact).</w:t>
      </w:r>
    </w:p>
    <w:p w14:paraId="3969A1DD" w14:textId="77777777" w:rsidR="008D25D4" w:rsidRPr="008D25D4" w:rsidRDefault="008D25D4" w:rsidP="008D25D4">
      <w:pPr>
        <w:tabs>
          <w:tab w:val="left" w:pos="504"/>
        </w:tabs>
        <w:spacing w:line="288" w:lineRule="exact"/>
        <w:textAlignment w:val="baseline"/>
        <w:rPr>
          <w:rFonts w:ascii="Arial" w:eastAsia="Arial" w:hAnsi="Arial" w:cs="Arial"/>
          <w:color w:val="000000"/>
          <w:sz w:val="24"/>
          <w:szCs w:val="24"/>
        </w:rPr>
      </w:pPr>
      <w:r w:rsidRPr="008D25D4">
        <w:rPr>
          <w:rFonts w:ascii="Arial" w:eastAsia="Cambria" w:hAnsi="Arial" w:cs="Arial"/>
          <w:color w:val="000000"/>
          <w:sz w:val="24"/>
          <w:szCs w:val="24"/>
        </w:rPr>
        <w:t>Copy of Pediatric Readiness Self-Assessment results.</w:t>
      </w:r>
    </w:p>
    <w:p w14:paraId="24736252" w14:textId="77777777" w:rsidR="008D25D4" w:rsidRPr="008D25D4" w:rsidRDefault="008D25D4" w:rsidP="008D25D4">
      <w:pPr>
        <w:tabs>
          <w:tab w:val="left" w:pos="504"/>
        </w:tabs>
        <w:spacing w:line="288" w:lineRule="exact"/>
        <w:textAlignment w:val="baseline"/>
        <w:rPr>
          <w:rFonts w:ascii="Arial" w:eastAsia="Arial" w:hAnsi="Arial" w:cs="Arial"/>
          <w:color w:val="000000"/>
          <w:sz w:val="24"/>
          <w:szCs w:val="24"/>
        </w:rPr>
      </w:pPr>
      <w:r w:rsidRPr="008D25D4">
        <w:rPr>
          <w:rFonts w:ascii="Arial" w:eastAsia="Cambria" w:hAnsi="Arial" w:cs="Arial"/>
          <w:color w:val="000000"/>
          <w:sz w:val="24"/>
          <w:szCs w:val="24"/>
        </w:rPr>
        <w:t>Documentation of community outreach events (if applicable).</w:t>
      </w:r>
    </w:p>
    <w:p w14:paraId="798F9EC1" w14:textId="77777777" w:rsidR="008D25D4" w:rsidRPr="008D25D4" w:rsidRDefault="008D25D4" w:rsidP="008D25D4">
      <w:pPr>
        <w:tabs>
          <w:tab w:val="left" w:pos="504"/>
        </w:tabs>
        <w:spacing w:line="288" w:lineRule="exact"/>
        <w:textAlignment w:val="baseline"/>
        <w:rPr>
          <w:rFonts w:ascii="Arial" w:eastAsia="Arial" w:hAnsi="Arial" w:cs="Arial"/>
          <w:color w:val="000000"/>
          <w:sz w:val="24"/>
          <w:szCs w:val="24"/>
        </w:rPr>
      </w:pPr>
      <w:r w:rsidRPr="008D25D4">
        <w:rPr>
          <w:rFonts w:ascii="Arial" w:eastAsia="Cambria" w:hAnsi="Arial" w:cs="Arial"/>
          <w:color w:val="000000"/>
          <w:sz w:val="24"/>
          <w:szCs w:val="24"/>
        </w:rPr>
        <w:t>Summary of pediatric case review or quality improvement activity.</w:t>
      </w:r>
    </w:p>
    <w:p w14:paraId="36C1C793" w14:textId="77777777" w:rsidR="008D25D4" w:rsidRPr="008D25D4" w:rsidRDefault="008D25D4" w:rsidP="00CE37CD">
      <w:pPr>
        <w:spacing w:line="240" w:lineRule="exact"/>
        <w:ind w:left="1440"/>
        <w:textAlignment w:val="baseline"/>
        <w:rPr>
          <w:rFonts w:ascii="Arial" w:eastAsia="Calibri" w:hAnsi="Arial" w:cs="Arial"/>
          <w:color w:val="000000"/>
          <w:spacing w:val="-1"/>
          <w:sz w:val="24"/>
          <w:szCs w:val="24"/>
        </w:rPr>
      </w:pPr>
    </w:p>
    <w:p w14:paraId="5D70E7DA" w14:textId="77777777" w:rsidR="008D25D4" w:rsidRPr="008D25D4" w:rsidRDefault="008D25D4" w:rsidP="00CE37CD">
      <w:pPr>
        <w:spacing w:line="246" w:lineRule="exact"/>
        <w:textAlignment w:val="baseline"/>
        <w:rPr>
          <w:rFonts w:ascii="Arial" w:eastAsia="Calibri" w:hAnsi="Arial" w:cs="Arial"/>
          <w:b/>
          <w:color w:val="000000"/>
          <w:sz w:val="24"/>
          <w:szCs w:val="24"/>
        </w:rPr>
      </w:pPr>
    </w:p>
    <w:p w14:paraId="19134FC1" w14:textId="00AF3AD7" w:rsidR="00706411" w:rsidRPr="008D25D4" w:rsidRDefault="006146CA" w:rsidP="00CE37CD">
      <w:pPr>
        <w:spacing w:line="246" w:lineRule="exact"/>
        <w:textAlignment w:val="baseline"/>
        <w:rPr>
          <w:rFonts w:ascii="Arial" w:eastAsia="Calibri" w:hAnsi="Arial" w:cs="Arial"/>
          <w:b/>
          <w:color w:val="000000"/>
          <w:sz w:val="24"/>
          <w:szCs w:val="24"/>
        </w:rPr>
      </w:pPr>
      <w:r w:rsidRPr="008D25D4">
        <w:rPr>
          <w:rFonts w:ascii="Arial" w:eastAsia="Calibri" w:hAnsi="Arial" w:cs="Arial"/>
          <w:b/>
          <w:color w:val="000000"/>
          <w:sz w:val="24"/>
          <w:szCs w:val="24"/>
        </w:rPr>
        <w:t>WVEMSC Program Review</w:t>
      </w:r>
    </w:p>
    <w:p w14:paraId="14E7676C" w14:textId="64010D37" w:rsidR="00706411" w:rsidRPr="008D25D4" w:rsidRDefault="006146CA" w:rsidP="00CE37CD">
      <w:pPr>
        <w:spacing w:line="292" w:lineRule="exact"/>
        <w:textAlignment w:val="baseline"/>
        <w:rPr>
          <w:rFonts w:ascii="Arial" w:eastAsia="Calibri" w:hAnsi="Arial" w:cs="Arial"/>
          <w:color w:val="000000"/>
          <w:sz w:val="24"/>
          <w:szCs w:val="24"/>
        </w:rPr>
      </w:pPr>
      <w:r w:rsidRPr="008D25D4">
        <w:rPr>
          <w:rFonts w:ascii="Arial" w:eastAsia="Calibri" w:hAnsi="Arial" w:cs="Arial"/>
          <w:color w:val="000000"/>
          <w:sz w:val="24"/>
          <w:szCs w:val="24"/>
        </w:rPr>
        <w:t xml:space="preserve">Once completed, the application and attestation forms should be sent to the WVEMSC Coordinator at the information above. Only complete applications </w:t>
      </w:r>
      <w:r w:rsidR="00EB6C39" w:rsidRPr="008D25D4">
        <w:rPr>
          <w:rFonts w:ascii="Arial" w:eastAsia="Calibri" w:hAnsi="Arial" w:cs="Arial"/>
          <w:color w:val="000000"/>
          <w:sz w:val="24"/>
          <w:szCs w:val="24"/>
        </w:rPr>
        <w:t>with</w:t>
      </w:r>
      <w:r w:rsidRPr="008D25D4">
        <w:rPr>
          <w:rFonts w:ascii="Arial" w:eastAsia="Calibri" w:hAnsi="Arial" w:cs="Arial"/>
          <w:color w:val="000000"/>
          <w:sz w:val="24"/>
          <w:szCs w:val="24"/>
        </w:rPr>
        <w:t xml:space="preserve"> signed attestation forms will be accepted. If further information is needed, the agency will be contacted by the WVEMSC Coordinator. The applying agency will be contacted to schedule a visit with the Bureau of EMS inspector to verify equipment.</w:t>
      </w:r>
    </w:p>
    <w:p w14:paraId="0C775894" w14:textId="225B3C67" w:rsidR="00706411" w:rsidRPr="008D25D4" w:rsidRDefault="006146CA" w:rsidP="00CE37CD">
      <w:pPr>
        <w:spacing w:line="292" w:lineRule="exact"/>
        <w:ind w:right="144"/>
        <w:textAlignment w:val="baseline"/>
        <w:rPr>
          <w:rFonts w:ascii="Arial" w:eastAsia="Calibri" w:hAnsi="Arial" w:cs="Arial"/>
          <w:color w:val="000000"/>
          <w:sz w:val="24"/>
          <w:szCs w:val="24"/>
        </w:rPr>
      </w:pPr>
      <w:r w:rsidRPr="008D25D4">
        <w:rPr>
          <w:rFonts w:ascii="Arial" w:eastAsia="Calibri" w:hAnsi="Arial" w:cs="Arial"/>
          <w:color w:val="000000"/>
          <w:sz w:val="24"/>
          <w:szCs w:val="24"/>
        </w:rPr>
        <w:t>Upon successful submission of the application and equipment check verification, all documentation will be presented to the West Virginia EMSC Advisory Medical Director and committee. The committee will review applications and supporting documentation</w:t>
      </w:r>
      <w:r w:rsidR="00EB6C39" w:rsidRPr="008D25D4">
        <w:rPr>
          <w:rFonts w:ascii="Arial" w:eastAsia="Calibri" w:hAnsi="Arial" w:cs="Arial"/>
          <w:color w:val="000000"/>
          <w:sz w:val="24"/>
          <w:szCs w:val="24"/>
        </w:rPr>
        <w:t xml:space="preserve"> on a rolling basis to </w:t>
      </w:r>
      <w:r w:rsidRPr="008D25D4">
        <w:rPr>
          <w:rFonts w:ascii="Arial" w:eastAsia="Calibri" w:hAnsi="Arial" w:cs="Arial"/>
          <w:color w:val="000000"/>
          <w:sz w:val="24"/>
          <w:szCs w:val="24"/>
        </w:rPr>
        <w:t>determine if the agency meets the recognition requirements.</w:t>
      </w:r>
    </w:p>
    <w:p w14:paraId="519BF265" w14:textId="77777777" w:rsidR="008D25D4" w:rsidRPr="008D25D4" w:rsidRDefault="008D25D4" w:rsidP="00CE37CD">
      <w:pPr>
        <w:spacing w:line="245" w:lineRule="exact"/>
        <w:textAlignment w:val="baseline"/>
        <w:rPr>
          <w:rFonts w:ascii="Arial" w:eastAsia="Calibri" w:hAnsi="Arial" w:cs="Arial"/>
          <w:b/>
          <w:color w:val="000000"/>
          <w:sz w:val="24"/>
          <w:szCs w:val="24"/>
        </w:rPr>
      </w:pPr>
    </w:p>
    <w:p w14:paraId="598DDE09" w14:textId="4F7B8B4D" w:rsidR="00706411" w:rsidRPr="008D25D4" w:rsidRDefault="006146CA" w:rsidP="00CE37CD">
      <w:pPr>
        <w:spacing w:line="245" w:lineRule="exact"/>
        <w:textAlignment w:val="baseline"/>
        <w:rPr>
          <w:rFonts w:ascii="Arial" w:eastAsia="Calibri" w:hAnsi="Arial" w:cs="Arial"/>
          <w:b/>
          <w:color w:val="000000"/>
          <w:sz w:val="24"/>
          <w:szCs w:val="24"/>
        </w:rPr>
      </w:pPr>
      <w:r w:rsidRPr="008D25D4">
        <w:rPr>
          <w:rFonts w:ascii="Arial" w:eastAsia="Calibri" w:hAnsi="Arial" w:cs="Arial"/>
          <w:b/>
          <w:color w:val="000000"/>
          <w:sz w:val="24"/>
          <w:szCs w:val="24"/>
        </w:rPr>
        <w:t>Award of Recognition</w:t>
      </w:r>
    </w:p>
    <w:p w14:paraId="328BE8EB" w14:textId="77777777" w:rsidR="00706411" w:rsidRPr="008D25D4" w:rsidRDefault="006146CA" w:rsidP="00CE37CD">
      <w:pPr>
        <w:spacing w:line="292" w:lineRule="exact"/>
        <w:ind w:right="144"/>
        <w:textAlignment w:val="baseline"/>
        <w:rPr>
          <w:rFonts w:ascii="Arial" w:eastAsia="Calibri" w:hAnsi="Arial" w:cs="Arial"/>
          <w:color w:val="000000"/>
          <w:sz w:val="24"/>
          <w:szCs w:val="24"/>
        </w:rPr>
      </w:pPr>
      <w:r w:rsidRPr="008D25D4">
        <w:rPr>
          <w:rFonts w:ascii="Arial" w:eastAsia="Calibri" w:hAnsi="Arial" w:cs="Arial"/>
          <w:color w:val="000000"/>
          <w:sz w:val="24"/>
          <w:szCs w:val="24"/>
        </w:rPr>
        <w:t>Agencies who successfully complete the recognition process will receive a certificate and decals. Their agency name will also be listed as Pediatric Ready on the WVEMSC website. Agencies are encouraged to promote their recognition in their community. Agencies will be asked to attend the WVEMSC Advisory meeting to obtain their certificate and decals. The recognition will be valid for three (3) years from that date.</w:t>
      </w:r>
    </w:p>
    <w:p w14:paraId="62133B71" w14:textId="77777777" w:rsidR="008D25D4" w:rsidRPr="008D25D4" w:rsidRDefault="008D25D4" w:rsidP="00CE37CD">
      <w:pPr>
        <w:spacing w:line="245" w:lineRule="exact"/>
        <w:textAlignment w:val="baseline"/>
        <w:rPr>
          <w:rFonts w:ascii="Arial" w:eastAsia="Calibri" w:hAnsi="Arial" w:cs="Arial"/>
          <w:b/>
          <w:color w:val="000000"/>
          <w:spacing w:val="-5"/>
          <w:sz w:val="24"/>
          <w:szCs w:val="24"/>
        </w:rPr>
      </w:pPr>
    </w:p>
    <w:p w14:paraId="3C735D8E" w14:textId="66AEFC55" w:rsidR="00706411" w:rsidRPr="008D25D4" w:rsidRDefault="006146CA" w:rsidP="00CE37CD">
      <w:pPr>
        <w:spacing w:line="245" w:lineRule="exact"/>
        <w:textAlignment w:val="baseline"/>
        <w:rPr>
          <w:rFonts w:ascii="Arial" w:eastAsia="Calibri" w:hAnsi="Arial" w:cs="Arial"/>
          <w:b/>
          <w:color w:val="000000"/>
          <w:spacing w:val="-5"/>
          <w:sz w:val="24"/>
          <w:szCs w:val="24"/>
        </w:rPr>
      </w:pPr>
      <w:r w:rsidRPr="008D25D4">
        <w:rPr>
          <w:rFonts w:ascii="Arial" w:eastAsia="Calibri" w:hAnsi="Arial" w:cs="Arial"/>
          <w:b/>
          <w:color w:val="000000"/>
          <w:spacing w:val="-5"/>
          <w:sz w:val="24"/>
          <w:szCs w:val="24"/>
        </w:rPr>
        <w:t>Renewal</w:t>
      </w:r>
    </w:p>
    <w:p w14:paraId="30D8F6CA" w14:textId="77777777" w:rsidR="00706411" w:rsidRPr="008D25D4" w:rsidRDefault="006146CA" w:rsidP="00CE37CD">
      <w:pPr>
        <w:spacing w:line="292" w:lineRule="exact"/>
        <w:ind w:right="1224"/>
        <w:textAlignment w:val="baseline"/>
        <w:rPr>
          <w:rFonts w:ascii="Arial" w:eastAsia="Calibri" w:hAnsi="Arial" w:cs="Arial"/>
          <w:color w:val="000000"/>
          <w:sz w:val="24"/>
          <w:szCs w:val="24"/>
        </w:rPr>
      </w:pPr>
      <w:r w:rsidRPr="008D25D4">
        <w:rPr>
          <w:rFonts w:ascii="Arial" w:eastAsia="Calibri" w:hAnsi="Arial" w:cs="Arial"/>
          <w:color w:val="000000"/>
          <w:sz w:val="24"/>
          <w:szCs w:val="24"/>
        </w:rPr>
        <w:t>At the end of the 3-year recognition cycle, the agency may apply for renewal by completing the application and review process.</w:t>
      </w:r>
    </w:p>
    <w:p w14:paraId="1D892744" w14:textId="77777777" w:rsidR="00706411" w:rsidRPr="008D25D4" w:rsidRDefault="00706411" w:rsidP="00CE37CD">
      <w:pPr>
        <w:rPr>
          <w:rFonts w:ascii="Arial" w:hAnsi="Arial" w:cs="Arial"/>
          <w:sz w:val="24"/>
          <w:szCs w:val="24"/>
        </w:rPr>
      </w:pPr>
    </w:p>
    <w:p w14:paraId="70EC556A" w14:textId="77777777" w:rsidR="00706411" w:rsidRPr="008D25D4" w:rsidRDefault="006146CA" w:rsidP="00CE37CD">
      <w:pPr>
        <w:spacing w:line="245" w:lineRule="exact"/>
        <w:textAlignment w:val="baseline"/>
        <w:rPr>
          <w:rFonts w:ascii="Arial" w:eastAsia="Calibri" w:hAnsi="Arial" w:cs="Arial"/>
          <w:b/>
          <w:color w:val="000000"/>
          <w:spacing w:val="-1"/>
          <w:sz w:val="24"/>
          <w:szCs w:val="24"/>
        </w:rPr>
      </w:pPr>
      <w:r w:rsidRPr="008D25D4">
        <w:rPr>
          <w:rFonts w:ascii="Arial" w:eastAsia="Calibri" w:hAnsi="Arial" w:cs="Arial"/>
          <w:b/>
          <w:color w:val="000000"/>
          <w:spacing w:val="-1"/>
          <w:sz w:val="24"/>
          <w:szCs w:val="24"/>
        </w:rPr>
        <w:t>Suspension or Revocation.</w:t>
      </w:r>
    </w:p>
    <w:p w14:paraId="3595A930" w14:textId="77777777" w:rsidR="00706411" w:rsidRPr="008D25D4" w:rsidRDefault="006146CA" w:rsidP="00CE37CD">
      <w:pPr>
        <w:spacing w:line="240" w:lineRule="exact"/>
        <w:textAlignment w:val="baseline"/>
        <w:rPr>
          <w:rFonts w:ascii="Arial" w:eastAsia="Calibri" w:hAnsi="Arial" w:cs="Arial"/>
          <w:color w:val="000000"/>
          <w:spacing w:val="-1"/>
          <w:sz w:val="24"/>
          <w:szCs w:val="24"/>
        </w:rPr>
      </w:pPr>
      <w:r w:rsidRPr="008D25D4">
        <w:rPr>
          <w:rFonts w:ascii="Arial" w:eastAsia="Calibri" w:hAnsi="Arial" w:cs="Arial"/>
          <w:color w:val="000000"/>
          <w:spacing w:val="-1"/>
          <w:sz w:val="24"/>
          <w:szCs w:val="24"/>
        </w:rPr>
        <w:t>Recognition in the Pediatric Ready program may be suspended or revoked if the agency:</w:t>
      </w:r>
    </w:p>
    <w:p w14:paraId="49885CA5" w14:textId="77777777" w:rsidR="00706411" w:rsidRPr="008D25D4" w:rsidRDefault="006146CA" w:rsidP="00CE37CD">
      <w:pPr>
        <w:numPr>
          <w:ilvl w:val="0"/>
          <w:numId w:val="2"/>
        </w:numPr>
        <w:tabs>
          <w:tab w:val="left" w:pos="1512"/>
        </w:tabs>
        <w:spacing w:line="253" w:lineRule="exact"/>
        <w:ind w:left="1512" w:hanging="360"/>
        <w:textAlignment w:val="baseline"/>
        <w:rPr>
          <w:rFonts w:ascii="Arial" w:eastAsia="Calibri" w:hAnsi="Arial" w:cs="Arial"/>
          <w:color w:val="000000"/>
          <w:sz w:val="24"/>
          <w:szCs w:val="24"/>
        </w:rPr>
      </w:pPr>
      <w:r w:rsidRPr="008D25D4">
        <w:rPr>
          <w:rFonts w:ascii="Arial" w:eastAsia="Calibri" w:hAnsi="Arial" w:cs="Arial"/>
          <w:color w:val="000000"/>
          <w:sz w:val="24"/>
          <w:szCs w:val="24"/>
        </w:rPr>
        <w:t>Willfully or repeatedly violated any provision of these guidelines.</w:t>
      </w:r>
    </w:p>
    <w:p w14:paraId="0F57075A" w14:textId="77777777" w:rsidR="00706411" w:rsidRPr="008D25D4" w:rsidRDefault="006146CA" w:rsidP="00CE37CD">
      <w:pPr>
        <w:numPr>
          <w:ilvl w:val="0"/>
          <w:numId w:val="2"/>
        </w:numPr>
        <w:tabs>
          <w:tab w:val="left" w:pos="1512"/>
        </w:tabs>
        <w:spacing w:line="288" w:lineRule="exact"/>
        <w:ind w:left="1512" w:hanging="360"/>
        <w:textAlignment w:val="baseline"/>
        <w:rPr>
          <w:rFonts w:ascii="Arial" w:eastAsia="Calibri" w:hAnsi="Arial" w:cs="Arial"/>
          <w:color w:val="000000"/>
          <w:sz w:val="24"/>
          <w:szCs w:val="24"/>
        </w:rPr>
      </w:pPr>
      <w:r w:rsidRPr="008D25D4">
        <w:rPr>
          <w:rFonts w:ascii="Arial" w:eastAsia="Calibri" w:hAnsi="Arial" w:cs="Arial"/>
          <w:color w:val="000000"/>
          <w:sz w:val="24"/>
          <w:szCs w:val="24"/>
        </w:rPr>
        <w:t>Willfully or repeatedly acted in a manner inconsistent with preserving the health and safety of patients, the public, or providers.</w:t>
      </w:r>
    </w:p>
    <w:p w14:paraId="18C1C045" w14:textId="77777777" w:rsidR="00706411" w:rsidRPr="008D25D4" w:rsidRDefault="006146CA" w:rsidP="00CE37CD">
      <w:pPr>
        <w:numPr>
          <w:ilvl w:val="0"/>
          <w:numId w:val="2"/>
        </w:numPr>
        <w:tabs>
          <w:tab w:val="left" w:pos="1512"/>
        </w:tabs>
        <w:spacing w:line="252" w:lineRule="exact"/>
        <w:ind w:left="1512" w:hanging="360"/>
        <w:textAlignment w:val="baseline"/>
        <w:rPr>
          <w:rFonts w:ascii="Arial" w:eastAsia="Calibri" w:hAnsi="Arial" w:cs="Arial"/>
          <w:color w:val="000000"/>
          <w:sz w:val="24"/>
          <w:szCs w:val="24"/>
        </w:rPr>
      </w:pPr>
      <w:r w:rsidRPr="008D25D4">
        <w:rPr>
          <w:rFonts w:ascii="Arial" w:eastAsia="Calibri" w:hAnsi="Arial" w:cs="Arial"/>
          <w:color w:val="000000"/>
          <w:sz w:val="24"/>
          <w:szCs w:val="24"/>
        </w:rPr>
        <w:lastRenderedPageBreak/>
        <w:t>Provided falsified information in order to gain recognition</w:t>
      </w:r>
    </w:p>
    <w:p w14:paraId="5BF9CFDC" w14:textId="77777777" w:rsidR="00706411" w:rsidRPr="008D25D4" w:rsidRDefault="006146CA" w:rsidP="00CE37CD">
      <w:pPr>
        <w:spacing w:line="293" w:lineRule="exact"/>
        <w:ind w:right="144"/>
        <w:jc w:val="both"/>
        <w:textAlignment w:val="baseline"/>
        <w:rPr>
          <w:rFonts w:ascii="Arial" w:eastAsia="Calibri" w:hAnsi="Arial" w:cs="Arial"/>
          <w:color w:val="000000"/>
          <w:sz w:val="24"/>
          <w:szCs w:val="24"/>
        </w:rPr>
      </w:pPr>
      <w:r w:rsidRPr="008D25D4">
        <w:rPr>
          <w:rFonts w:ascii="Arial" w:eastAsia="Calibri" w:hAnsi="Arial" w:cs="Arial"/>
          <w:color w:val="000000"/>
          <w:sz w:val="24"/>
          <w:szCs w:val="24"/>
        </w:rPr>
        <w:t>In the event that an agency no longer maintains recognition status, decals must be removed from all vehicles and returned to the WVEMSC program.</w:t>
      </w:r>
    </w:p>
    <w:p w14:paraId="19A81EFD" w14:textId="77777777" w:rsidR="00706411" w:rsidRPr="008D25D4" w:rsidRDefault="00706411" w:rsidP="00CE37CD">
      <w:pPr>
        <w:rPr>
          <w:rFonts w:ascii="Arial" w:hAnsi="Arial" w:cs="Arial"/>
          <w:sz w:val="24"/>
          <w:szCs w:val="24"/>
        </w:rPr>
        <w:sectPr w:rsidR="00706411" w:rsidRPr="008D25D4" w:rsidSect="00CE37CD">
          <w:pgSz w:w="12240" w:h="15840"/>
          <w:pgMar w:top="1440" w:right="1080" w:bottom="1440" w:left="1080" w:header="720" w:footer="720" w:gutter="0"/>
          <w:cols w:space="720"/>
          <w:docGrid w:linePitch="299"/>
        </w:sectPr>
      </w:pPr>
    </w:p>
    <w:p w14:paraId="61B9913F" w14:textId="726B7984" w:rsidR="00706411" w:rsidRPr="008D25D4" w:rsidRDefault="006146CA" w:rsidP="00CE37CD">
      <w:pPr>
        <w:spacing w:line="287" w:lineRule="exact"/>
        <w:textAlignment w:val="baseline"/>
        <w:rPr>
          <w:rFonts w:ascii="Arial" w:eastAsia="Calibri" w:hAnsi="Arial" w:cs="Arial"/>
          <w:b/>
          <w:color w:val="365F91"/>
          <w:sz w:val="24"/>
          <w:szCs w:val="24"/>
        </w:rPr>
      </w:pPr>
      <w:r w:rsidRPr="008D25D4">
        <w:rPr>
          <w:rFonts w:ascii="Arial" w:eastAsia="Calibri" w:hAnsi="Arial" w:cs="Arial"/>
          <w:b/>
          <w:color w:val="365F91"/>
          <w:sz w:val="24"/>
          <w:szCs w:val="24"/>
        </w:rPr>
        <w:lastRenderedPageBreak/>
        <w:t>West Virginia Prehospital</w:t>
      </w:r>
      <w:r w:rsidR="00EB6C39" w:rsidRPr="008D25D4">
        <w:rPr>
          <w:rFonts w:ascii="Arial" w:eastAsia="Calibri" w:hAnsi="Arial" w:cs="Arial"/>
          <w:b/>
          <w:color w:val="365F91"/>
          <w:sz w:val="24"/>
          <w:szCs w:val="24"/>
        </w:rPr>
        <w:t xml:space="preserve"> Always Ready for Kids</w:t>
      </w:r>
      <w:r w:rsidRPr="008D25D4">
        <w:rPr>
          <w:rFonts w:ascii="Arial" w:eastAsia="Calibri" w:hAnsi="Arial" w:cs="Arial"/>
          <w:b/>
          <w:color w:val="365F91"/>
          <w:sz w:val="24"/>
          <w:szCs w:val="24"/>
        </w:rPr>
        <w:t xml:space="preserve"> Recognition Program</w:t>
      </w:r>
    </w:p>
    <w:p w14:paraId="270606B7" w14:textId="277C3DF9" w:rsidR="00706411" w:rsidRDefault="006146CA" w:rsidP="00CE37CD">
      <w:pPr>
        <w:spacing w:line="296" w:lineRule="exact"/>
        <w:textAlignment w:val="baseline"/>
        <w:rPr>
          <w:rFonts w:ascii="Arial" w:eastAsia="Cambria" w:hAnsi="Arial" w:cs="Arial"/>
          <w:color w:val="000000"/>
          <w:sz w:val="24"/>
          <w:szCs w:val="24"/>
        </w:rPr>
      </w:pPr>
      <w:r w:rsidRPr="008D25D4">
        <w:rPr>
          <w:rFonts w:ascii="Arial" w:eastAsia="Cambria" w:hAnsi="Arial" w:cs="Arial"/>
          <w:color w:val="000000"/>
          <w:sz w:val="24"/>
          <w:szCs w:val="24"/>
        </w:rPr>
        <w:t xml:space="preserve">The West Virginia Prehospital </w:t>
      </w:r>
      <w:r w:rsidR="00EB6C39" w:rsidRPr="008D25D4">
        <w:rPr>
          <w:rFonts w:ascii="Arial" w:eastAsia="Cambria" w:hAnsi="Arial" w:cs="Arial"/>
          <w:color w:val="000000"/>
          <w:sz w:val="24"/>
          <w:szCs w:val="24"/>
        </w:rPr>
        <w:t>Always Ready for Kids</w:t>
      </w:r>
      <w:r w:rsidRPr="008D25D4">
        <w:rPr>
          <w:rFonts w:ascii="Arial" w:eastAsia="Cambria" w:hAnsi="Arial" w:cs="Arial"/>
          <w:color w:val="000000"/>
          <w:sz w:val="24"/>
          <w:szCs w:val="24"/>
        </w:rPr>
        <w:t xml:space="preserve"> Recognition Program is a voluntary recognition initiative designed to acknowledge EMS agencies that demonstrate excellence in pediatric care. The program encourages pediatric readiness, education, quality improvement, and community engagement. Agencies may apply for recognition at one of three levels: Bronze, Silver, or Gold</w:t>
      </w:r>
      <w:r w:rsidR="00CF0EB9">
        <w:rPr>
          <w:rFonts w:ascii="Arial" w:eastAsia="Cambria" w:hAnsi="Arial" w:cs="Arial"/>
          <w:color w:val="000000"/>
          <w:sz w:val="24"/>
          <w:szCs w:val="24"/>
        </w:rPr>
        <w:t>.</w:t>
      </w:r>
    </w:p>
    <w:p w14:paraId="27AA243F" w14:textId="77777777" w:rsidR="00CF0EB9" w:rsidRPr="008D25D4" w:rsidRDefault="00CF0EB9" w:rsidP="00CE37CD">
      <w:pPr>
        <w:spacing w:line="296" w:lineRule="exact"/>
        <w:textAlignment w:val="baseline"/>
        <w:rPr>
          <w:rFonts w:ascii="Arial" w:eastAsia="Cambria" w:hAnsi="Arial" w:cs="Arial"/>
          <w:color w:val="000000"/>
          <w:sz w:val="24"/>
          <w:szCs w:val="24"/>
        </w:rPr>
      </w:pPr>
    </w:p>
    <w:p w14:paraId="2D3C5261" w14:textId="77777777" w:rsidR="00706411" w:rsidRPr="008D25D4" w:rsidRDefault="006146CA" w:rsidP="00CE37CD">
      <w:pPr>
        <w:spacing w:line="264" w:lineRule="exact"/>
        <w:textAlignment w:val="baseline"/>
        <w:rPr>
          <w:rFonts w:ascii="Arial" w:eastAsia="Calibri" w:hAnsi="Arial" w:cs="Arial"/>
          <w:b/>
          <w:color w:val="4F81BC"/>
          <w:spacing w:val="-1"/>
          <w:sz w:val="24"/>
          <w:szCs w:val="24"/>
        </w:rPr>
      </w:pPr>
      <w:r w:rsidRPr="008D25D4">
        <w:rPr>
          <w:rFonts w:ascii="Arial" w:eastAsia="Calibri" w:hAnsi="Arial" w:cs="Arial"/>
          <w:b/>
          <w:color w:val="4F81BC"/>
          <w:spacing w:val="-1"/>
          <w:sz w:val="24"/>
          <w:szCs w:val="24"/>
        </w:rPr>
        <w:t>Agency Information</w:t>
      </w:r>
    </w:p>
    <w:p w14:paraId="41446A00" w14:textId="77777777" w:rsidR="008D25D4" w:rsidRPr="008D25D4" w:rsidRDefault="008D25D4" w:rsidP="00CE37CD">
      <w:pPr>
        <w:spacing w:line="264" w:lineRule="exact"/>
        <w:textAlignment w:val="baseline"/>
        <w:rPr>
          <w:rFonts w:ascii="Arial" w:eastAsia="Calibri" w:hAnsi="Arial" w:cs="Arial"/>
          <w:b/>
          <w:color w:val="4F81BC"/>
          <w:spacing w:val="-1"/>
          <w:sz w:val="24"/>
          <w:szCs w:val="24"/>
        </w:rPr>
      </w:pPr>
    </w:p>
    <w:p w14:paraId="7E311A0B" w14:textId="77777777" w:rsidR="00706411" w:rsidRPr="008D25D4" w:rsidRDefault="006146CA" w:rsidP="008D25D4">
      <w:pPr>
        <w:tabs>
          <w:tab w:val="right" w:leader="underscore" w:pos="7488"/>
        </w:tabs>
        <w:spacing w:line="480" w:lineRule="auto"/>
        <w:textAlignment w:val="baseline"/>
        <w:rPr>
          <w:rFonts w:ascii="Arial" w:eastAsia="Cambria" w:hAnsi="Arial" w:cs="Arial"/>
          <w:color w:val="000000"/>
          <w:sz w:val="24"/>
          <w:szCs w:val="24"/>
        </w:rPr>
      </w:pPr>
      <w:r w:rsidRPr="008D25D4">
        <w:rPr>
          <w:rFonts w:ascii="Arial" w:eastAsia="Cambria" w:hAnsi="Arial" w:cs="Arial"/>
          <w:color w:val="000000"/>
          <w:sz w:val="24"/>
          <w:szCs w:val="24"/>
        </w:rPr>
        <w:t>Agency Name:</w:t>
      </w:r>
      <w:r w:rsidRPr="008D25D4">
        <w:rPr>
          <w:rFonts w:ascii="Arial" w:eastAsia="Cambria" w:hAnsi="Arial" w:cs="Arial"/>
          <w:color w:val="000000"/>
          <w:sz w:val="24"/>
          <w:szCs w:val="24"/>
        </w:rPr>
        <w:tab/>
        <w:t xml:space="preserve"> </w:t>
      </w:r>
    </w:p>
    <w:p w14:paraId="3CC10AC9" w14:textId="77777777" w:rsidR="00706411" w:rsidRPr="008D25D4" w:rsidRDefault="006146CA" w:rsidP="008D25D4">
      <w:pPr>
        <w:tabs>
          <w:tab w:val="right" w:leader="underscore" w:pos="7488"/>
        </w:tabs>
        <w:spacing w:line="480" w:lineRule="auto"/>
        <w:textAlignment w:val="baseline"/>
        <w:rPr>
          <w:rFonts w:ascii="Arial" w:eastAsia="Cambria" w:hAnsi="Arial" w:cs="Arial"/>
          <w:color w:val="000000"/>
          <w:sz w:val="24"/>
          <w:szCs w:val="24"/>
        </w:rPr>
      </w:pPr>
      <w:r w:rsidRPr="008D25D4">
        <w:rPr>
          <w:rFonts w:ascii="Arial" w:eastAsia="Cambria" w:hAnsi="Arial" w:cs="Arial"/>
          <w:color w:val="000000"/>
          <w:sz w:val="24"/>
          <w:szCs w:val="24"/>
        </w:rPr>
        <w:t>Agency Address:</w:t>
      </w:r>
      <w:r w:rsidRPr="008D25D4">
        <w:rPr>
          <w:rFonts w:ascii="Arial" w:eastAsia="Cambria" w:hAnsi="Arial" w:cs="Arial"/>
          <w:color w:val="000000"/>
          <w:sz w:val="24"/>
          <w:szCs w:val="24"/>
        </w:rPr>
        <w:tab/>
        <w:t xml:space="preserve"> </w:t>
      </w:r>
    </w:p>
    <w:p w14:paraId="54C7A559" w14:textId="77777777" w:rsidR="00706411" w:rsidRPr="008D25D4" w:rsidRDefault="006146CA" w:rsidP="008D25D4">
      <w:pPr>
        <w:tabs>
          <w:tab w:val="right" w:leader="underscore" w:pos="7488"/>
        </w:tabs>
        <w:spacing w:line="480" w:lineRule="auto"/>
        <w:ind w:left="1440"/>
        <w:textAlignment w:val="baseline"/>
        <w:rPr>
          <w:rFonts w:ascii="Arial" w:eastAsia="Cambria" w:hAnsi="Arial" w:cs="Arial"/>
          <w:color w:val="000000"/>
          <w:sz w:val="24"/>
          <w:szCs w:val="24"/>
        </w:rPr>
      </w:pPr>
      <w:r w:rsidRPr="008D25D4">
        <w:rPr>
          <w:rFonts w:ascii="Arial" w:eastAsia="Cambria" w:hAnsi="Arial" w:cs="Arial"/>
          <w:color w:val="000000"/>
          <w:sz w:val="24"/>
          <w:szCs w:val="24"/>
        </w:rPr>
        <w:t>City:</w:t>
      </w:r>
      <w:r w:rsidRPr="008D25D4">
        <w:rPr>
          <w:rFonts w:ascii="Arial" w:eastAsia="Cambria" w:hAnsi="Arial" w:cs="Arial"/>
          <w:color w:val="000000"/>
          <w:sz w:val="24"/>
          <w:szCs w:val="24"/>
        </w:rPr>
        <w:tab/>
        <w:t>State: ________ ZIP:</w:t>
      </w:r>
    </w:p>
    <w:p w14:paraId="0A1F297E" w14:textId="77777777" w:rsidR="00706411" w:rsidRPr="008D25D4" w:rsidRDefault="006146CA" w:rsidP="008D25D4">
      <w:pPr>
        <w:tabs>
          <w:tab w:val="right" w:leader="underscore" w:pos="7488"/>
        </w:tabs>
        <w:spacing w:line="480" w:lineRule="auto"/>
        <w:textAlignment w:val="baseline"/>
        <w:rPr>
          <w:rFonts w:ascii="Arial" w:eastAsia="Cambria" w:hAnsi="Arial" w:cs="Arial"/>
          <w:color w:val="000000"/>
          <w:sz w:val="24"/>
          <w:szCs w:val="24"/>
        </w:rPr>
      </w:pPr>
      <w:r w:rsidRPr="008D25D4">
        <w:rPr>
          <w:rFonts w:ascii="Arial" w:eastAsia="Cambria" w:hAnsi="Arial" w:cs="Arial"/>
          <w:color w:val="000000"/>
          <w:sz w:val="24"/>
          <w:szCs w:val="24"/>
        </w:rPr>
        <w:t>Agency Phone Number: ______________</w:t>
      </w:r>
      <w:r w:rsidRPr="008D25D4">
        <w:rPr>
          <w:rFonts w:ascii="Arial" w:eastAsia="Cambria" w:hAnsi="Arial" w:cs="Arial"/>
          <w:color w:val="000000"/>
          <w:sz w:val="24"/>
          <w:szCs w:val="24"/>
        </w:rPr>
        <w:tab/>
        <w:t xml:space="preserve"> </w:t>
      </w:r>
    </w:p>
    <w:p w14:paraId="6887784D" w14:textId="77777777" w:rsidR="00706411" w:rsidRPr="008D25D4" w:rsidRDefault="006146CA" w:rsidP="008D25D4">
      <w:pPr>
        <w:tabs>
          <w:tab w:val="right" w:leader="underscore" w:pos="7488"/>
        </w:tabs>
        <w:spacing w:line="480" w:lineRule="auto"/>
        <w:textAlignment w:val="baseline"/>
        <w:rPr>
          <w:rFonts w:ascii="Arial" w:eastAsia="Cambria" w:hAnsi="Arial" w:cs="Arial"/>
          <w:color w:val="000000"/>
          <w:sz w:val="24"/>
          <w:szCs w:val="24"/>
        </w:rPr>
      </w:pPr>
      <w:r w:rsidRPr="008D25D4">
        <w:rPr>
          <w:rFonts w:ascii="Arial" w:eastAsia="Cambria" w:hAnsi="Arial" w:cs="Arial"/>
          <w:color w:val="000000"/>
          <w:sz w:val="24"/>
          <w:szCs w:val="24"/>
        </w:rPr>
        <w:t>Agency Email:</w:t>
      </w:r>
      <w:r w:rsidRPr="008D25D4">
        <w:rPr>
          <w:rFonts w:ascii="Arial" w:eastAsia="Cambria" w:hAnsi="Arial" w:cs="Arial"/>
          <w:color w:val="000000"/>
          <w:sz w:val="24"/>
          <w:szCs w:val="24"/>
        </w:rPr>
        <w:tab/>
        <w:t xml:space="preserve"> </w:t>
      </w:r>
    </w:p>
    <w:p w14:paraId="301EFE49" w14:textId="6F2CA7B0" w:rsidR="00706411" w:rsidRPr="008D25D4" w:rsidRDefault="006146CA" w:rsidP="008D25D4">
      <w:pPr>
        <w:spacing w:line="480" w:lineRule="auto"/>
        <w:textAlignment w:val="baseline"/>
        <w:rPr>
          <w:rFonts w:ascii="Arial" w:eastAsia="Cambria" w:hAnsi="Arial" w:cs="Arial"/>
          <w:color w:val="000000"/>
          <w:sz w:val="24"/>
          <w:szCs w:val="24"/>
        </w:rPr>
      </w:pPr>
      <w:r w:rsidRPr="008D25D4">
        <w:rPr>
          <w:rFonts w:ascii="Arial" w:eastAsia="Cambria" w:hAnsi="Arial" w:cs="Arial"/>
          <w:color w:val="000000"/>
          <w:sz w:val="24"/>
          <w:szCs w:val="24"/>
        </w:rPr>
        <w:t xml:space="preserve">PECC </w:t>
      </w:r>
      <w:r w:rsidR="00EB7A1D" w:rsidRPr="008D25D4">
        <w:rPr>
          <w:rFonts w:ascii="Arial" w:eastAsia="Cambria" w:hAnsi="Arial" w:cs="Arial"/>
          <w:color w:val="000000"/>
          <w:sz w:val="24"/>
          <w:szCs w:val="24"/>
        </w:rPr>
        <w:t xml:space="preserve">Name: </w:t>
      </w:r>
      <w:r w:rsidRPr="008D25D4">
        <w:rPr>
          <w:rFonts w:ascii="Arial" w:eastAsia="Cambria" w:hAnsi="Arial" w:cs="Arial"/>
          <w:color w:val="000000"/>
          <w:sz w:val="24"/>
          <w:szCs w:val="24"/>
        </w:rPr>
        <w:t>_______</w:t>
      </w:r>
      <w:r w:rsidR="00EB7A1D" w:rsidRPr="008D25D4">
        <w:rPr>
          <w:rFonts w:ascii="Arial" w:eastAsia="Cambria" w:hAnsi="Arial" w:cs="Arial"/>
          <w:color w:val="000000"/>
          <w:sz w:val="24"/>
          <w:szCs w:val="24"/>
        </w:rPr>
        <w:t>______________________________________</w:t>
      </w:r>
    </w:p>
    <w:p w14:paraId="300E07F8" w14:textId="7F81096C" w:rsidR="00706411" w:rsidRPr="008D25D4" w:rsidRDefault="006146CA" w:rsidP="008D25D4">
      <w:pPr>
        <w:tabs>
          <w:tab w:val="right" w:leader="underscore" w:pos="7488"/>
        </w:tabs>
        <w:spacing w:line="480" w:lineRule="auto"/>
        <w:textAlignment w:val="baseline"/>
        <w:rPr>
          <w:rFonts w:ascii="Arial" w:eastAsia="Cambria" w:hAnsi="Arial" w:cs="Arial"/>
          <w:color w:val="000000"/>
          <w:sz w:val="24"/>
          <w:szCs w:val="24"/>
        </w:rPr>
      </w:pPr>
      <w:r w:rsidRPr="008D25D4">
        <w:rPr>
          <w:rFonts w:ascii="Arial" w:eastAsia="Cambria" w:hAnsi="Arial" w:cs="Arial"/>
          <w:color w:val="000000"/>
          <w:sz w:val="24"/>
          <w:szCs w:val="24"/>
        </w:rPr>
        <w:t>PECC Phone Number:</w:t>
      </w:r>
      <w:r w:rsidRPr="008D25D4">
        <w:rPr>
          <w:rFonts w:ascii="Arial" w:eastAsia="Cambria" w:hAnsi="Arial" w:cs="Arial"/>
          <w:color w:val="000000"/>
          <w:sz w:val="24"/>
          <w:szCs w:val="24"/>
        </w:rPr>
        <w:tab/>
      </w:r>
      <w:r w:rsidR="00CF0EB9">
        <w:rPr>
          <w:rFonts w:ascii="Arial" w:eastAsia="Cambria" w:hAnsi="Arial" w:cs="Arial"/>
          <w:color w:val="000000"/>
          <w:sz w:val="24"/>
          <w:szCs w:val="24"/>
        </w:rPr>
        <w:t>____</w:t>
      </w:r>
      <w:r w:rsidRPr="008D25D4">
        <w:rPr>
          <w:rFonts w:ascii="Arial" w:eastAsia="Cambria" w:hAnsi="Arial" w:cs="Arial"/>
          <w:color w:val="000000"/>
          <w:sz w:val="24"/>
          <w:szCs w:val="24"/>
        </w:rPr>
        <w:t xml:space="preserve"> </w:t>
      </w:r>
    </w:p>
    <w:p w14:paraId="3472AFDC" w14:textId="423D85FF" w:rsidR="00EB7A1D" w:rsidRPr="008D25D4" w:rsidRDefault="006146CA" w:rsidP="008D25D4">
      <w:pPr>
        <w:tabs>
          <w:tab w:val="left" w:leader="hyphen" w:pos="2376"/>
        </w:tabs>
        <w:spacing w:line="480" w:lineRule="auto"/>
        <w:textAlignment w:val="baseline"/>
        <w:rPr>
          <w:rFonts w:ascii="Arial" w:eastAsia="Cambria" w:hAnsi="Arial" w:cs="Arial"/>
          <w:color w:val="000000"/>
          <w:spacing w:val="-1"/>
          <w:sz w:val="24"/>
          <w:szCs w:val="24"/>
        </w:rPr>
      </w:pPr>
      <w:r w:rsidRPr="008D25D4">
        <w:rPr>
          <w:rFonts w:ascii="Arial" w:eastAsia="Cambria" w:hAnsi="Arial" w:cs="Arial"/>
          <w:color w:val="000000"/>
          <w:spacing w:val="-1"/>
          <w:sz w:val="24"/>
          <w:szCs w:val="24"/>
        </w:rPr>
        <w:t xml:space="preserve">PECC </w:t>
      </w:r>
      <w:r w:rsidR="00EB7A1D" w:rsidRPr="008D25D4">
        <w:rPr>
          <w:rFonts w:ascii="Arial" w:eastAsia="Cambria" w:hAnsi="Arial" w:cs="Arial"/>
          <w:color w:val="000000"/>
          <w:spacing w:val="-1"/>
          <w:sz w:val="24"/>
          <w:szCs w:val="24"/>
        </w:rPr>
        <w:t>Email: ________________________________________________</w:t>
      </w:r>
    </w:p>
    <w:p w14:paraId="34C8FD5B" w14:textId="5F8DD9A7" w:rsidR="00706411" w:rsidRPr="008D25D4" w:rsidRDefault="006146CA" w:rsidP="008D25D4">
      <w:pPr>
        <w:tabs>
          <w:tab w:val="right" w:leader="underscore" w:pos="7488"/>
        </w:tabs>
        <w:spacing w:line="480" w:lineRule="auto"/>
        <w:ind w:right="1872"/>
        <w:textAlignment w:val="baseline"/>
        <w:rPr>
          <w:rFonts w:ascii="Arial" w:eastAsia="Cambria" w:hAnsi="Arial" w:cs="Arial"/>
          <w:color w:val="000000"/>
          <w:sz w:val="24"/>
          <w:szCs w:val="24"/>
        </w:rPr>
      </w:pPr>
      <w:r w:rsidRPr="008D25D4">
        <w:rPr>
          <w:rFonts w:ascii="Arial" w:eastAsia="Cambria" w:hAnsi="Arial" w:cs="Arial"/>
          <w:color w:val="000000"/>
          <w:sz w:val="24"/>
          <w:szCs w:val="24"/>
        </w:rPr>
        <w:t>Medical Director Name: _______________</w:t>
      </w:r>
      <w:r w:rsidR="008D25D4">
        <w:rPr>
          <w:rFonts w:ascii="Arial" w:eastAsia="Cambria" w:hAnsi="Arial" w:cs="Arial"/>
          <w:color w:val="000000"/>
          <w:sz w:val="24"/>
          <w:szCs w:val="24"/>
        </w:rPr>
        <w:t>________________________</w:t>
      </w:r>
      <w:r w:rsidRPr="008D25D4">
        <w:rPr>
          <w:rFonts w:ascii="Arial" w:eastAsia="Cambria" w:hAnsi="Arial" w:cs="Arial"/>
          <w:color w:val="000000"/>
          <w:sz w:val="24"/>
          <w:szCs w:val="24"/>
        </w:rPr>
        <w:tab/>
        <w:t xml:space="preserve"> </w:t>
      </w:r>
      <w:r w:rsidRPr="008D25D4">
        <w:rPr>
          <w:rFonts w:ascii="Arial" w:eastAsia="Cambria" w:hAnsi="Arial" w:cs="Arial"/>
          <w:color w:val="000000"/>
          <w:sz w:val="24"/>
          <w:szCs w:val="24"/>
        </w:rPr>
        <w:br/>
        <w:t>Medical Director Email:</w:t>
      </w:r>
      <w:r w:rsidR="00CF0EB9">
        <w:rPr>
          <w:rFonts w:ascii="Arial" w:eastAsia="Cambria" w:hAnsi="Arial" w:cs="Arial"/>
          <w:color w:val="000000"/>
          <w:sz w:val="24"/>
          <w:szCs w:val="24"/>
        </w:rPr>
        <w:t xml:space="preserve"> </w:t>
      </w:r>
      <w:r w:rsidR="00EB7A1D" w:rsidRPr="008D25D4">
        <w:rPr>
          <w:rFonts w:ascii="Arial" w:eastAsia="Cambria" w:hAnsi="Arial" w:cs="Arial"/>
          <w:color w:val="000000"/>
          <w:sz w:val="24"/>
          <w:szCs w:val="24"/>
        </w:rPr>
        <w:t>_______________________________________</w:t>
      </w:r>
    </w:p>
    <w:p w14:paraId="2CCC3EBD" w14:textId="77777777" w:rsidR="00EB7A1D" w:rsidRPr="008D25D4" w:rsidRDefault="00EB7A1D" w:rsidP="008D25D4">
      <w:pPr>
        <w:spacing w:line="480" w:lineRule="auto"/>
        <w:textAlignment w:val="baseline"/>
        <w:rPr>
          <w:rFonts w:ascii="Arial" w:eastAsia="Calibri" w:hAnsi="Arial" w:cs="Arial"/>
          <w:b/>
          <w:color w:val="4F81BC"/>
          <w:sz w:val="24"/>
          <w:szCs w:val="24"/>
        </w:rPr>
      </w:pPr>
    </w:p>
    <w:p w14:paraId="4A197434" w14:textId="77777777" w:rsidR="00EB7A1D" w:rsidRPr="008D25D4" w:rsidRDefault="00EB7A1D" w:rsidP="00CE37CD">
      <w:pPr>
        <w:spacing w:line="264" w:lineRule="exact"/>
        <w:textAlignment w:val="baseline"/>
        <w:rPr>
          <w:rFonts w:ascii="Arial" w:eastAsia="Calibri" w:hAnsi="Arial" w:cs="Arial"/>
          <w:b/>
          <w:color w:val="4F81BC"/>
          <w:sz w:val="24"/>
          <w:szCs w:val="24"/>
        </w:rPr>
      </w:pPr>
    </w:p>
    <w:p w14:paraId="060DE634" w14:textId="77777777" w:rsidR="00EB7A1D" w:rsidRPr="008D25D4" w:rsidRDefault="00EB7A1D" w:rsidP="00CE37CD">
      <w:pPr>
        <w:spacing w:line="264" w:lineRule="exact"/>
        <w:textAlignment w:val="baseline"/>
        <w:rPr>
          <w:rFonts w:ascii="Arial" w:eastAsia="Calibri" w:hAnsi="Arial" w:cs="Arial"/>
          <w:b/>
          <w:color w:val="4F81BC"/>
          <w:sz w:val="24"/>
          <w:szCs w:val="24"/>
        </w:rPr>
      </w:pPr>
    </w:p>
    <w:p w14:paraId="1CA744EA" w14:textId="77777777" w:rsidR="00EB7A1D" w:rsidRDefault="00EB7A1D" w:rsidP="00CE37CD">
      <w:pPr>
        <w:spacing w:line="264" w:lineRule="exact"/>
        <w:textAlignment w:val="baseline"/>
        <w:rPr>
          <w:rFonts w:ascii="Arial" w:eastAsia="Calibri" w:hAnsi="Arial" w:cs="Arial"/>
          <w:b/>
          <w:color w:val="4F81BC"/>
          <w:sz w:val="24"/>
          <w:szCs w:val="24"/>
        </w:rPr>
      </w:pPr>
    </w:p>
    <w:p w14:paraId="59B36D6E" w14:textId="77777777" w:rsidR="00CF0EB9" w:rsidRDefault="00CF0EB9" w:rsidP="00CE37CD">
      <w:pPr>
        <w:spacing w:line="264" w:lineRule="exact"/>
        <w:textAlignment w:val="baseline"/>
        <w:rPr>
          <w:rFonts w:ascii="Arial" w:eastAsia="Calibri" w:hAnsi="Arial" w:cs="Arial"/>
          <w:b/>
          <w:color w:val="4F81BC"/>
          <w:sz w:val="24"/>
          <w:szCs w:val="24"/>
        </w:rPr>
      </w:pPr>
    </w:p>
    <w:p w14:paraId="07C82047" w14:textId="77777777" w:rsidR="00CF0EB9" w:rsidRDefault="00CF0EB9" w:rsidP="00CE37CD">
      <w:pPr>
        <w:spacing w:line="264" w:lineRule="exact"/>
        <w:textAlignment w:val="baseline"/>
        <w:rPr>
          <w:rFonts w:ascii="Arial" w:eastAsia="Calibri" w:hAnsi="Arial" w:cs="Arial"/>
          <w:b/>
          <w:color w:val="4F81BC"/>
          <w:sz w:val="24"/>
          <w:szCs w:val="24"/>
        </w:rPr>
      </w:pPr>
    </w:p>
    <w:p w14:paraId="25C9BD67" w14:textId="77777777" w:rsidR="00CF0EB9" w:rsidRDefault="00CF0EB9" w:rsidP="00CE37CD">
      <w:pPr>
        <w:spacing w:line="264" w:lineRule="exact"/>
        <w:textAlignment w:val="baseline"/>
        <w:rPr>
          <w:rFonts w:ascii="Arial" w:eastAsia="Calibri" w:hAnsi="Arial" w:cs="Arial"/>
          <w:b/>
          <w:color w:val="4F81BC"/>
          <w:sz w:val="24"/>
          <w:szCs w:val="24"/>
        </w:rPr>
      </w:pPr>
    </w:p>
    <w:p w14:paraId="448C51E2" w14:textId="77777777" w:rsidR="00CF0EB9" w:rsidRDefault="00CF0EB9" w:rsidP="00CE37CD">
      <w:pPr>
        <w:spacing w:line="264" w:lineRule="exact"/>
        <w:textAlignment w:val="baseline"/>
        <w:rPr>
          <w:rFonts w:ascii="Arial" w:eastAsia="Calibri" w:hAnsi="Arial" w:cs="Arial"/>
          <w:b/>
          <w:color w:val="4F81BC"/>
          <w:sz w:val="24"/>
          <w:szCs w:val="24"/>
        </w:rPr>
      </w:pPr>
    </w:p>
    <w:p w14:paraId="44125A4D" w14:textId="77777777" w:rsidR="00CF0EB9" w:rsidRDefault="00CF0EB9" w:rsidP="00CE37CD">
      <w:pPr>
        <w:spacing w:line="264" w:lineRule="exact"/>
        <w:textAlignment w:val="baseline"/>
        <w:rPr>
          <w:rFonts w:ascii="Arial" w:eastAsia="Calibri" w:hAnsi="Arial" w:cs="Arial"/>
          <w:b/>
          <w:color w:val="4F81BC"/>
          <w:sz w:val="24"/>
          <w:szCs w:val="24"/>
        </w:rPr>
      </w:pPr>
    </w:p>
    <w:p w14:paraId="3424DA4D" w14:textId="77777777" w:rsidR="00CF0EB9" w:rsidRDefault="00CF0EB9" w:rsidP="00CE37CD">
      <w:pPr>
        <w:spacing w:line="264" w:lineRule="exact"/>
        <w:textAlignment w:val="baseline"/>
        <w:rPr>
          <w:rFonts w:ascii="Arial" w:eastAsia="Calibri" w:hAnsi="Arial" w:cs="Arial"/>
          <w:b/>
          <w:color w:val="4F81BC"/>
          <w:sz w:val="24"/>
          <w:szCs w:val="24"/>
        </w:rPr>
      </w:pPr>
    </w:p>
    <w:p w14:paraId="59932CA9" w14:textId="77777777" w:rsidR="00CF0EB9" w:rsidRDefault="00CF0EB9" w:rsidP="00CE37CD">
      <w:pPr>
        <w:spacing w:line="264" w:lineRule="exact"/>
        <w:textAlignment w:val="baseline"/>
        <w:rPr>
          <w:rFonts w:ascii="Arial" w:eastAsia="Calibri" w:hAnsi="Arial" w:cs="Arial"/>
          <w:b/>
          <w:color w:val="4F81BC"/>
          <w:sz w:val="24"/>
          <w:szCs w:val="24"/>
        </w:rPr>
      </w:pPr>
    </w:p>
    <w:p w14:paraId="75D92FDE" w14:textId="77777777" w:rsidR="00CF0EB9" w:rsidRDefault="00CF0EB9" w:rsidP="00CE37CD">
      <w:pPr>
        <w:spacing w:line="264" w:lineRule="exact"/>
        <w:textAlignment w:val="baseline"/>
        <w:rPr>
          <w:rFonts w:ascii="Arial" w:eastAsia="Calibri" w:hAnsi="Arial" w:cs="Arial"/>
          <w:b/>
          <w:color w:val="4F81BC"/>
          <w:sz w:val="24"/>
          <w:szCs w:val="24"/>
        </w:rPr>
      </w:pPr>
    </w:p>
    <w:p w14:paraId="46F1731A" w14:textId="77777777" w:rsidR="00CF0EB9" w:rsidRDefault="00CF0EB9" w:rsidP="00CE37CD">
      <w:pPr>
        <w:spacing w:line="264" w:lineRule="exact"/>
        <w:textAlignment w:val="baseline"/>
        <w:rPr>
          <w:rFonts w:ascii="Arial" w:eastAsia="Calibri" w:hAnsi="Arial" w:cs="Arial"/>
          <w:b/>
          <w:color w:val="4F81BC"/>
          <w:sz w:val="24"/>
          <w:szCs w:val="24"/>
        </w:rPr>
      </w:pPr>
    </w:p>
    <w:p w14:paraId="2D71E22B" w14:textId="77777777" w:rsidR="00CF0EB9" w:rsidRDefault="00CF0EB9" w:rsidP="00CE37CD">
      <w:pPr>
        <w:spacing w:line="264" w:lineRule="exact"/>
        <w:textAlignment w:val="baseline"/>
        <w:rPr>
          <w:rFonts w:ascii="Arial" w:eastAsia="Calibri" w:hAnsi="Arial" w:cs="Arial"/>
          <w:b/>
          <w:color w:val="4F81BC"/>
          <w:sz w:val="24"/>
          <w:szCs w:val="24"/>
        </w:rPr>
      </w:pPr>
    </w:p>
    <w:p w14:paraId="2E1156D8" w14:textId="77777777" w:rsidR="00CF0EB9" w:rsidRDefault="00CF0EB9" w:rsidP="00CE37CD">
      <w:pPr>
        <w:spacing w:line="264" w:lineRule="exact"/>
        <w:textAlignment w:val="baseline"/>
        <w:rPr>
          <w:rFonts w:ascii="Arial" w:eastAsia="Calibri" w:hAnsi="Arial" w:cs="Arial"/>
          <w:b/>
          <w:color w:val="4F81BC"/>
          <w:sz w:val="24"/>
          <w:szCs w:val="24"/>
        </w:rPr>
      </w:pPr>
    </w:p>
    <w:p w14:paraId="4F728E97" w14:textId="77777777" w:rsidR="00CF0EB9" w:rsidRPr="008D25D4" w:rsidRDefault="00CF0EB9" w:rsidP="00CE37CD">
      <w:pPr>
        <w:spacing w:line="264" w:lineRule="exact"/>
        <w:textAlignment w:val="baseline"/>
        <w:rPr>
          <w:rFonts w:ascii="Arial" w:eastAsia="Calibri" w:hAnsi="Arial" w:cs="Arial"/>
          <w:b/>
          <w:color w:val="4F81BC"/>
          <w:sz w:val="24"/>
          <w:szCs w:val="24"/>
        </w:rPr>
      </w:pPr>
    </w:p>
    <w:p w14:paraId="0A4A983B" w14:textId="77777777" w:rsidR="008D25D4" w:rsidRDefault="008D25D4" w:rsidP="00CE37CD">
      <w:pPr>
        <w:spacing w:line="264" w:lineRule="exact"/>
        <w:textAlignment w:val="baseline"/>
        <w:rPr>
          <w:rFonts w:ascii="Arial" w:eastAsia="Calibri" w:hAnsi="Arial" w:cs="Arial"/>
          <w:b/>
          <w:color w:val="4F81BC"/>
          <w:sz w:val="24"/>
          <w:szCs w:val="24"/>
        </w:rPr>
      </w:pPr>
    </w:p>
    <w:p w14:paraId="1DAC56B1" w14:textId="47C922D8" w:rsidR="00706411" w:rsidRPr="008D25D4" w:rsidRDefault="006146CA" w:rsidP="00CE37CD">
      <w:pPr>
        <w:spacing w:line="264" w:lineRule="exact"/>
        <w:textAlignment w:val="baseline"/>
        <w:rPr>
          <w:rFonts w:ascii="Arial" w:eastAsia="Calibri" w:hAnsi="Arial" w:cs="Arial"/>
          <w:b/>
          <w:color w:val="4F81BC"/>
          <w:sz w:val="24"/>
          <w:szCs w:val="24"/>
        </w:rPr>
      </w:pPr>
      <w:r w:rsidRPr="008D25D4">
        <w:rPr>
          <w:rFonts w:ascii="Arial" w:eastAsia="Calibri" w:hAnsi="Arial" w:cs="Arial"/>
          <w:b/>
          <w:color w:val="4F81BC"/>
          <w:sz w:val="24"/>
          <w:szCs w:val="24"/>
        </w:rPr>
        <w:lastRenderedPageBreak/>
        <w:t>Recognition Levels and Criteria</w:t>
      </w:r>
    </w:p>
    <w:p w14:paraId="7786747A" w14:textId="77777777" w:rsidR="00706411" w:rsidRPr="008D25D4" w:rsidRDefault="006146CA" w:rsidP="00CE37CD">
      <w:pPr>
        <w:spacing w:line="293" w:lineRule="exact"/>
        <w:ind w:right="1224"/>
        <w:textAlignment w:val="baseline"/>
        <w:rPr>
          <w:rFonts w:ascii="Arial" w:eastAsia="Cambria" w:hAnsi="Arial" w:cs="Arial"/>
          <w:color w:val="000000"/>
          <w:sz w:val="24"/>
          <w:szCs w:val="24"/>
        </w:rPr>
      </w:pPr>
      <w:r w:rsidRPr="008D25D4">
        <w:rPr>
          <w:rFonts w:ascii="Arial" w:eastAsia="Cambria" w:hAnsi="Arial" w:cs="Arial"/>
          <w:color w:val="000000"/>
          <w:sz w:val="24"/>
          <w:szCs w:val="24"/>
        </w:rPr>
        <w:t>Agencies may apply for one of the following recognition levels. Each level builds on the requirements of the previous one.</w:t>
      </w:r>
    </w:p>
    <w:p w14:paraId="0D2417F2" w14:textId="77777777" w:rsidR="008D25D4" w:rsidRPr="008D25D4" w:rsidRDefault="008D25D4" w:rsidP="00CE37CD">
      <w:pPr>
        <w:spacing w:line="293" w:lineRule="exact"/>
        <w:ind w:right="1224"/>
        <w:textAlignment w:val="baseline"/>
        <w:rPr>
          <w:rFonts w:ascii="Arial" w:eastAsia="Cambria" w:hAnsi="Arial" w:cs="Arial"/>
          <w:color w:val="000000"/>
          <w:sz w:val="24"/>
          <w:szCs w:val="24"/>
        </w:rPr>
      </w:pPr>
    </w:p>
    <w:p w14:paraId="7C2F64A7" w14:textId="77777777" w:rsidR="00706411" w:rsidRPr="008D25D4" w:rsidRDefault="006146CA" w:rsidP="00CE37CD">
      <w:pPr>
        <w:spacing w:line="222" w:lineRule="exact"/>
        <w:textAlignment w:val="baseline"/>
        <w:rPr>
          <w:rFonts w:ascii="Arial" w:eastAsia="Calibri" w:hAnsi="Arial" w:cs="Arial"/>
          <w:b/>
          <w:color w:val="4F81BC"/>
          <w:sz w:val="24"/>
          <w:szCs w:val="24"/>
        </w:rPr>
      </w:pPr>
      <w:r w:rsidRPr="008D25D4">
        <w:rPr>
          <w:rFonts w:ascii="Arial" w:eastAsia="Calibri" w:hAnsi="Arial" w:cs="Arial"/>
          <w:b/>
          <w:color w:val="4F81BC"/>
          <w:sz w:val="24"/>
          <w:szCs w:val="24"/>
        </w:rPr>
        <w:t>Level I – Bronze (Baseline Pediatric Readiness)</w:t>
      </w:r>
    </w:p>
    <w:p w14:paraId="41355015" w14:textId="570B61F9" w:rsidR="00706411" w:rsidRPr="008D25D4" w:rsidRDefault="006146CA" w:rsidP="00CE37CD">
      <w:pPr>
        <w:numPr>
          <w:ilvl w:val="0"/>
          <w:numId w:val="2"/>
        </w:numPr>
        <w:spacing w:line="307" w:lineRule="exact"/>
        <w:ind w:left="432" w:right="288" w:hanging="432"/>
        <w:textAlignment w:val="baseline"/>
        <w:rPr>
          <w:rFonts w:ascii="Arial" w:eastAsia="Arial" w:hAnsi="Arial" w:cs="Arial"/>
          <w:color w:val="000000"/>
          <w:sz w:val="24"/>
          <w:szCs w:val="24"/>
        </w:rPr>
      </w:pPr>
      <w:r w:rsidRPr="008D25D4">
        <w:rPr>
          <w:rFonts w:ascii="Arial" w:eastAsia="Cambria" w:hAnsi="Arial" w:cs="Arial"/>
          <w:color w:val="000000"/>
          <w:sz w:val="24"/>
          <w:szCs w:val="24"/>
        </w:rPr>
        <w:t>Carry a complete pediatric equipment inventory (airway, BVM, suction, monitoring, IV/IO, pediatric immobilization devices, as required by WVOEMS Licensure).</w:t>
      </w:r>
    </w:p>
    <w:p w14:paraId="354E0162" w14:textId="3E1C1982" w:rsidR="00706411" w:rsidRPr="008D25D4" w:rsidRDefault="006146CA" w:rsidP="00CE37CD">
      <w:pPr>
        <w:numPr>
          <w:ilvl w:val="0"/>
          <w:numId w:val="2"/>
        </w:numPr>
        <w:spacing w:line="288" w:lineRule="exact"/>
        <w:ind w:left="432" w:hanging="432"/>
        <w:textAlignment w:val="baseline"/>
        <w:rPr>
          <w:rFonts w:ascii="Arial" w:eastAsia="Arial" w:hAnsi="Arial" w:cs="Arial"/>
          <w:color w:val="000000"/>
          <w:sz w:val="24"/>
          <w:szCs w:val="24"/>
        </w:rPr>
      </w:pPr>
      <w:r w:rsidRPr="008D25D4">
        <w:rPr>
          <w:rFonts w:ascii="Arial" w:eastAsia="Cambria" w:hAnsi="Arial" w:cs="Arial"/>
          <w:color w:val="000000"/>
          <w:sz w:val="24"/>
          <w:szCs w:val="24"/>
        </w:rPr>
        <w:t>Provide pediatric-specific orientation or training (minimum 2 hours annually for all staff).</w:t>
      </w:r>
    </w:p>
    <w:p w14:paraId="0C97D895" w14:textId="7AAF9CB7" w:rsidR="00706411" w:rsidRPr="008D25D4" w:rsidRDefault="006146CA" w:rsidP="00CE37CD">
      <w:pPr>
        <w:numPr>
          <w:ilvl w:val="0"/>
          <w:numId w:val="2"/>
        </w:numPr>
        <w:spacing w:line="288" w:lineRule="exact"/>
        <w:ind w:left="432" w:hanging="432"/>
        <w:textAlignment w:val="baseline"/>
        <w:rPr>
          <w:rFonts w:ascii="Arial" w:eastAsia="Arial" w:hAnsi="Arial" w:cs="Arial"/>
          <w:color w:val="000000"/>
          <w:sz w:val="24"/>
          <w:szCs w:val="24"/>
        </w:rPr>
      </w:pPr>
      <w:r w:rsidRPr="008D25D4">
        <w:rPr>
          <w:rFonts w:ascii="Arial" w:eastAsia="Cambria" w:hAnsi="Arial" w:cs="Arial"/>
          <w:color w:val="000000"/>
          <w:sz w:val="24"/>
          <w:szCs w:val="24"/>
        </w:rPr>
        <w:t>Designate a Pediatric Emergency Care Coordinator (PECC) or equivalent within the agency.</w:t>
      </w:r>
    </w:p>
    <w:p w14:paraId="50A662D3" w14:textId="3F6AAE5B" w:rsidR="00706411" w:rsidRPr="008D25D4" w:rsidRDefault="006146CA" w:rsidP="00CE37CD">
      <w:pPr>
        <w:numPr>
          <w:ilvl w:val="0"/>
          <w:numId w:val="2"/>
        </w:numPr>
        <w:spacing w:line="288" w:lineRule="exact"/>
        <w:ind w:left="432" w:hanging="432"/>
        <w:textAlignment w:val="baseline"/>
        <w:rPr>
          <w:rFonts w:ascii="Arial" w:eastAsia="Arial" w:hAnsi="Arial" w:cs="Arial"/>
          <w:color w:val="000000"/>
          <w:sz w:val="24"/>
          <w:szCs w:val="24"/>
        </w:rPr>
      </w:pPr>
      <w:r w:rsidRPr="008D25D4">
        <w:rPr>
          <w:rFonts w:ascii="Arial" w:eastAsia="Cambria" w:hAnsi="Arial" w:cs="Arial"/>
          <w:color w:val="000000"/>
          <w:sz w:val="24"/>
          <w:szCs w:val="24"/>
        </w:rPr>
        <w:t>Complete the Pediatric Readiness Self-Assessment Survey.</w:t>
      </w:r>
    </w:p>
    <w:p w14:paraId="32B53217" w14:textId="6C4F75E4" w:rsidR="00EB7A1D" w:rsidRPr="008D25D4" w:rsidRDefault="00EB7A1D" w:rsidP="00CE37CD">
      <w:pPr>
        <w:numPr>
          <w:ilvl w:val="0"/>
          <w:numId w:val="2"/>
        </w:numPr>
        <w:spacing w:line="288" w:lineRule="exact"/>
        <w:ind w:left="432" w:hanging="432"/>
        <w:textAlignment w:val="baseline"/>
        <w:rPr>
          <w:rFonts w:ascii="Arial" w:eastAsia="Arial" w:hAnsi="Arial" w:cs="Arial"/>
          <w:color w:val="000000"/>
          <w:sz w:val="24"/>
          <w:szCs w:val="24"/>
        </w:rPr>
      </w:pPr>
      <w:r w:rsidRPr="008D25D4">
        <w:rPr>
          <w:rFonts w:ascii="Arial" w:eastAsia="Cambria" w:hAnsi="Arial" w:cs="Arial"/>
          <w:color w:val="000000"/>
          <w:sz w:val="24"/>
          <w:szCs w:val="24"/>
        </w:rPr>
        <w:t>Maintain up-to-date pediatric dosing references and treatment protocols in all response units.</w:t>
      </w:r>
    </w:p>
    <w:p w14:paraId="1A2A0E4C" w14:textId="6ABA6DD0" w:rsidR="00706411" w:rsidRPr="008D25D4" w:rsidRDefault="006146CA" w:rsidP="00CE37CD">
      <w:pPr>
        <w:numPr>
          <w:ilvl w:val="0"/>
          <w:numId w:val="2"/>
        </w:numPr>
        <w:spacing w:line="288" w:lineRule="exact"/>
        <w:ind w:left="432" w:hanging="432"/>
        <w:textAlignment w:val="baseline"/>
        <w:rPr>
          <w:rFonts w:ascii="Arial" w:eastAsia="Arial" w:hAnsi="Arial" w:cs="Arial"/>
          <w:color w:val="000000"/>
          <w:spacing w:val="-1"/>
          <w:sz w:val="24"/>
          <w:szCs w:val="24"/>
        </w:rPr>
      </w:pPr>
      <w:r w:rsidRPr="008D25D4">
        <w:rPr>
          <w:rFonts w:ascii="Arial" w:eastAsia="Cambria" w:hAnsi="Arial" w:cs="Arial"/>
          <w:color w:val="000000"/>
          <w:spacing w:val="-1"/>
          <w:sz w:val="24"/>
          <w:szCs w:val="24"/>
        </w:rPr>
        <w:t>Have a Pediatric Disaster Plan.</w:t>
      </w:r>
    </w:p>
    <w:p w14:paraId="6696F79D" w14:textId="77777777" w:rsidR="00EB7A1D" w:rsidRPr="008D25D4" w:rsidRDefault="00EB7A1D" w:rsidP="00CE37CD">
      <w:pPr>
        <w:rPr>
          <w:rFonts w:ascii="Arial" w:hAnsi="Arial" w:cs="Arial"/>
          <w:sz w:val="24"/>
          <w:szCs w:val="24"/>
        </w:rPr>
      </w:pPr>
      <w:r w:rsidRPr="008D25D4">
        <w:rPr>
          <w:rFonts w:ascii="Arial" w:hAnsi="Arial" w:cs="Arial"/>
          <w:sz w:val="24"/>
          <w:szCs w:val="24"/>
        </w:rPr>
        <w:t xml:space="preserve"> </w:t>
      </w:r>
    </w:p>
    <w:p w14:paraId="131EEDEE" w14:textId="10BE10CB" w:rsidR="00706411" w:rsidRPr="008D25D4" w:rsidRDefault="006146CA" w:rsidP="00CE37CD">
      <w:pPr>
        <w:rPr>
          <w:rFonts w:ascii="Arial" w:eastAsia="Calibri" w:hAnsi="Arial" w:cs="Arial"/>
          <w:b/>
          <w:color w:val="4F81BC"/>
          <w:sz w:val="24"/>
          <w:szCs w:val="24"/>
        </w:rPr>
      </w:pPr>
      <w:r w:rsidRPr="008D25D4">
        <w:rPr>
          <w:rFonts w:ascii="Arial" w:eastAsia="Calibri" w:hAnsi="Arial" w:cs="Arial"/>
          <w:b/>
          <w:color w:val="4F81BC"/>
          <w:sz w:val="24"/>
          <w:szCs w:val="24"/>
        </w:rPr>
        <w:t>Level II – Silver (Enhanced Pediatric Capacity)</w:t>
      </w:r>
    </w:p>
    <w:p w14:paraId="249A7CB5" w14:textId="48A620E5" w:rsidR="00706411" w:rsidRPr="008D25D4" w:rsidRDefault="006146CA" w:rsidP="00CE37CD">
      <w:pPr>
        <w:numPr>
          <w:ilvl w:val="0"/>
          <w:numId w:val="2"/>
        </w:numPr>
        <w:tabs>
          <w:tab w:val="left" w:pos="504"/>
        </w:tabs>
        <w:spacing w:line="288" w:lineRule="exact"/>
        <w:ind w:left="504" w:hanging="360"/>
        <w:textAlignment w:val="baseline"/>
        <w:rPr>
          <w:rFonts w:ascii="Arial" w:eastAsia="Arial" w:hAnsi="Arial" w:cs="Arial"/>
          <w:color w:val="000000"/>
          <w:sz w:val="24"/>
          <w:szCs w:val="24"/>
        </w:rPr>
      </w:pPr>
      <w:r w:rsidRPr="008D25D4">
        <w:rPr>
          <w:rFonts w:ascii="Arial" w:eastAsia="Arial" w:hAnsi="Arial" w:cs="Arial"/>
          <w:color w:val="000000"/>
          <w:sz w:val="24"/>
          <w:szCs w:val="24"/>
        </w:rPr>
        <w:t xml:space="preserve"> </w:t>
      </w:r>
      <w:r w:rsidRPr="008D25D4">
        <w:rPr>
          <w:rFonts w:ascii="Arial" w:eastAsia="Cambria" w:hAnsi="Arial" w:cs="Arial"/>
          <w:color w:val="000000"/>
          <w:sz w:val="24"/>
          <w:szCs w:val="24"/>
        </w:rPr>
        <w:t>Meet all Level I criteria.</w:t>
      </w:r>
    </w:p>
    <w:p w14:paraId="55AEFCE6" w14:textId="2848C962" w:rsidR="00706411" w:rsidRPr="008D25D4" w:rsidRDefault="006146CA" w:rsidP="00CE37CD">
      <w:pPr>
        <w:numPr>
          <w:ilvl w:val="0"/>
          <w:numId w:val="2"/>
        </w:numPr>
        <w:tabs>
          <w:tab w:val="left" w:pos="504"/>
        </w:tabs>
        <w:spacing w:line="288" w:lineRule="exact"/>
        <w:ind w:left="504" w:hanging="360"/>
        <w:textAlignment w:val="baseline"/>
        <w:rPr>
          <w:rFonts w:ascii="Arial" w:eastAsia="Arial" w:hAnsi="Arial" w:cs="Arial"/>
          <w:color w:val="000000"/>
          <w:sz w:val="24"/>
          <w:szCs w:val="24"/>
        </w:rPr>
      </w:pPr>
      <w:r w:rsidRPr="008D25D4">
        <w:rPr>
          <w:rFonts w:ascii="Arial" w:eastAsia="Arial" w:hAnsi="Arial" w:cs="Arial"/>
          <w:color w:val="000000"/>
          <w:sz w:val="24"/>
          <w:szCs w:val="24"/>
        </w:rPr>
        <w:t xml:space="preserve"> </w:t>
      </w:r>
      <w:r w:rsidRPr="008D25D4">
        <w:rPr>
          <w:rFonts w:ascii="Arial" w:eastAsia="Cambria" w:hAnsi="Arial" w:cs="Arial"/>
          <w:color w:val="000000"/>
          <w:sz w:val="24"/>
          <w:szCs w:val="24"/>
        </w:rPr>
        <w:t>Ensure at least 4 hours of pediatric-specific education annually per provider.</w:t>
      </w:r>
    </w:p>
    <w:p w14:paraId="7FE12DE6" w14:textId="390420D0" w:rsidR="00706411" w:rsidRPr="008D25D4" w:rsidRDefault="006146CA" w:rsidP="00CE37CD">
      <w:pPr>
        <w:numPr>
          <w:ilvl w:val="0"/>
          <w:numId w:val="2"/>
        </w:numPr>
        <w:tabs>
          <w:tab w:val="left" w:pos="504"/>
        </w:tabs>
        <w:spacing w:line="288" w:lineRule="exact"/>
        <w:ind w:left="504" w:hanging="360"/>
        <w:textAlignment w:val="baseline"/>
        <w:rPr>
          <w:rFonts w:ascii="Arial" w:eastAsia="Arial" w:hAnsi="Arial" w:cs="Arial"/>
          <w:color w:val="000000"/>
          <w:sz w:val="24"/>
          <w:szCs w:val="24"/>
        </w:rPr>
      </w:pPr>
      <w:r w:rsidRPr="008D25D4">
        <w:rPr>
          <w:rFonts w:ascii="Arial" w:eastAsia="Arial" w:hAnsi="Arial" w:cs="Arial"/>
          <w:color w:val="000000"/>
          <w:sz w:val="24"/>
          <w:szCs w:val="24"/>
        </w:rPr>
        <w:t xml:space="preserve"> </w:t>
      </w:r>
      <w:r w:rsidRPr="008D25D4">
        <w:rPr>
          <w:rFonts w:ascii="Arial" w:eastAsia="Cambria" w:hAnsi="Arial" w:cs="Arial"/>
          <w:color w:val="000000"/>
          <w:sz w:val="24"/>
          <w:szCs w:val="24"/>
        </w:rPr>
        <w:t>Conduct at least one pediatric case review or quality improvement activity annually.</w:t>
      </w:r>
    </w:p>
    <w:p w14:paraId="7CAAC00B" w14:textId="6D408E4B" w:rsidR="00706411" w:rsidRPr="008D25D4" w:rsidRDefault="006146CA" w:rsidP="00CE37CD">
      <w:pPr>
        <w:numPr>
          <w:ilvl w:val="0"/>
          <w:numId w:val="2"/>
        </w:numPr>
        <w:tabs>
          <w:tab w:val="left" w:pos="504"/>
        </w:tabs>
        <w:spacing w:line="307" w:lineRule="exact"/>
        <w:ind w:left="504" w:right="216" w:hanging="360"/>
        <w:textAlignment w:val="baseline"/>
        <w:rPr>
          <w:rFonts w:ascii="Arial" w:eastAsia="Arial" w:hAnsi="Arial" w:cs="Arial"/>
          <w:color w:val="000000"/>
          <w:sz w:val="24"/>
          <w:szCs w:val="24"/>
        </w:rPr>
      </w:pPr>
      <w:r w:rsidRPr="008D25D4">
        <w:rPr>
          <w:rFonts w:ascii="Arial" w:eastAsia="Arial" w:hAnsi="Arial" w:cs="Arial"/>
          <w:color w:val="000000"/>
          <w:sz w:val="24"/>
          <w:szCs w:val="24"/>
        </w:rPr>
        <w:t xml:space="preserve"> </w:t>
      </w:r>
      <w:r w:rsidRPr="008D25D4">
        <w:rPr>
          <w:rFonts w:ascii="Arial" w:eastAsia="Cambria" w:hAnsi="Arial" w:cs="Arial"/>
          <w:color w:val="000000"/>
          <w:sz w:val="24"/>
          <w:szCs w:val="24"/>
        </w:rPr>
        <w:t>Participate in at least one pediatric skills or disaster drill annually, demonstrating use of a Pediatric Disaster Plan.</w:t>
      </w:r>
    </w:p>
    <w:p w14:paraId="5EAA25F7" w14:textId="77777777" w:rsidR="008D25D4" w:rsidRPr="008D25D4" w:rsidRDefault="008D25D4" w:rsidP="008D25D4">
      <w:pPr>
        <w:tabs>
          <w:tab w:val="left" w:pos="504"/>
        </w:tabs>
        <w:spacing w:line="307" w:lineRule="exact"/>
        <w:ind w:left="504" w:right="216"/>
        <w:textAlignment w:val="baseline"/>
        <w:rPr>
          <w:rFonts w:ascii="Arial" w:eastAsia="Arial" w:hAnsi="Arial" w:cs="Arial"/>
          <w:color w:val="000000"/>
          <w:sz w:val="24"/>
          <w:szCs w:val="24"/>
        </w:rPr>
      </w:pPr>
    </w:p>
    <w:p w14:paraId="3D9670FD" w14:textId="77777777" w:rsidR="00706411" w:rsidRPr="008D25D4" w:rsidRDefault="006146CA" w:rsidP="00CE37CD">
      <w:pPr>
        <w:spacing w:line="226" w:lineRule="exact"/>
        <w:ind w:left="144"/>
        <w:textAlignment w:val="baseline"/>
        <w:rPr>
          <w:rFonts w:ascii="Arial" w:eastAsia="Calibri" w:hAnsi="Arial" w:cs="Arial"/>
          <w:b/>
          <w:color w:val="4F81BC"/>
          <w:sz w:val="24"/>
          <w:szCs w:val="24"/>
        </w:rPr>
      </w:pPr>
      <w:r w:rsidRPr="008D25D4">
        <w:rPr>
          <w:rFonts w:ascii="Arial" w:eastAsia="Calibri" w:hAnsi="Arial" w:cs="Arial"/>
          <w:b/>
          <w:color w:val="4F81BC"/>
          <w:sz w:val="24"/>
          <w:szCs w:val="24"/>
        </w:rPr>
        <w:t>Level III – Gold (Community Outreach and Excellence)</w:t>
      </w:r>
    </w:p>
    <w:p w14:paraId="4F7971A7" w14:textId="0D13B509" w:rsidR="00706411" w:rsidRPr="008D25D4" w:rsidRDefault="006146CA" w:rsidP="00CE37CD">
      <w:pPr>
        <w:numPr>
          <w:ilvl w:val="0"/>
          <w:numId w:val="2"/>
        </w:numPr>
        <w:tabs>
          <w:tab w:val="left" w:pos="504"/>
        </w:tabs>
        <w:spacing w:line="288" w:lineRule="exact"/>
        <w:ind w:left="504" w:hanging="360"/>
        <w:textAlignment w:val="baseline"/>
        <w:rPr>
          <w:rFonts w:ascii="Arial" w:eastAsia="Arial" w:hAnsi="Arial" w:cs="Arial"/>
          <w:color w:val="000000"/>
          <w:sz w:val="24"/>
          <w:szCs w:val="24"/>
        </w:rPr>
      </w:pPr>
      <w:r w:rsidRPr="008D25D4">
        <w:rPr>
          <w:rFonts w:ascii="Arial" w:eastAsia="Cambria" w:hAnsi="Arial" w:cs="Arial"/>
          <w:color w:val="000000"/>
          <w:sz w:val="24"/>
          <w:szCs w:val="24"/>
        </w:rPr>
        <w:t>Meet all Level I and II criteria.</w:t>
      </w:r>
    </w:p>
    <w:p w14:paraId="0EF61A62" w14:textId="2AE5AA75" w:rsidR="008D25D4" w:rsidRPr="008D25D4" w:rsidRDefault="008D25D4" w:rsidP="00CE37CD">
      <w:pPr>
        <w:numPr>
          <w:ilvl w:val="0"/>
          <w:numId w:val="2"/>
        </w:numPr>
        <w:tabs>
          <w:tab w:val="left" w:pos="504"/>
        </w:tabs>
        <w:spacing w:line="288" w:lineRule="exact"/>
        <w:ind w:left="504" w:hanging="360"/>
        <w:textAlignment w:val="baseline"/>
        <w:rPr>
          <w:rFonts w:ascii="Arial" w:eastAsia="Arial" w:hAnsi="Arial" w:cs="Arial"/>
          <w:color w:val="000000"/>
          <w:sz w:val="24"/>
          <w:szCs w:val="24"/>
        </w:rPr>
      </w:pPr>
      <w:r>
        <w:rPr>
          <w:rFonts w:ascii="Arial" w:eastAsia="Cambria" w:hAnsi="Arial" w:cs="Arial"/>
          <w:color w:val="000000"/>
          <w:sz w:val="24"/>
          <w:szCs w:val="24"/>
        </w:rPr>
        <w:t xml:space="preserve">Ensure at least 6 hours of pediatric-specific education annually per provider. </w:t>
      </w:r>
    </w:p>
    <w:p w14:paraId="0109E20C" w14:textId="4814C009" w:rsidR="00706411" w:rsidRPr="008D25D4" w:rsidRDefault="006146CA" w:rsidP="00CE37CD">
      <w:pPr>
        <w:numPr>
          <w:ilvl w:val="0"/>
          <w:numId w:val="2"/>
        </w:numPr>
        <w:tabs>
          <w:tab w:val="left" w:pos="504"/>
        </w:tabs>
        <w:spacing w:line="312" w:lineRule="exact"/>
        <w:ind w:left="504" w:right="144" w:hanging="360"/>
        <w:textAlignment w:val="baseline"/>
        <w:rPr>
          <w:rFonts w:ascii="Arial" w:eastAsia="Arial" w:hAnsi="Arial" w:cs="Arial"/>
          <w:color w:val="000000"/>
          <w:sz w:val="24"/>
          <w:szCs w:val="24"/>
        </w:rPr>
      </w:pPr>
      <w:r w:rsidRPr="008D25D4">
        <w:rPr>
          <w:rFonts w:ascii="Arial" w:eastAsia="Cambria" w:hAnsi="Arial" w:cs="Arial"/>
          <w:color w:val="000000"/>
          <w:sz w:val="24"/>
          <w:szCs w:val="24"/>
        </w:rPr>
        <w:t>Conduct at least two pediatric-focused community outreach or prevention events annually (e.g., safety day, CPR for kids, bike safety, car seat check).</w:t>
      </w:r>
    </w:p>
    <w:p w14:paraId="5FC9BB33" w14:textId="77777777" w:rsidR="00EB7A1D" w:rsidRPr="008D25D4" w:rsidRDefault="00EB7A1D" w:rsidP="00CE37CD">
      <w:pPr>
        <w:spacing w:line="264" w:lineRule="exact"/>
        <w:textAlignment w:val="baseline"/>
        <w:rPr>
          <w:rFonts w:ascii="Arial" w:eastAsia="Calibri" w:hAnsi="Arial" w:cs="Arial"/>
          <w:b/>
          <w:color w:val="4F81BC"/>
          <w:spacing w:val="-1"/>
          <w:sz w:val="24"/>
          <w:szCs w:val="24"/>
        </w:rPr>
      </w:pPr>
      <w:r w:rsidRPr="008D25D4">
        <w:rPr>
          <w:rFonts w:ascii="Arial" w:eastAsia="Calibri" w:hAnsi="Arial" w:cs="Arial"/>
          <w:b/>
          <w:color w:val="4F81BC"/>
          <w:spacing w:val="-1"/>
          <w:sz w:val="24"/>
          <w:szCs w:val="24"/>
        </w:rPr>
        <w:t xml:space="preserve"> </w:t>
      </w:r>
    </w:p>
    <w:p w14:paraId="25DBBF03" w14:textId="77777777" w:rsidR="00EB7A1D" w:rsidRPr="008D25D4" w:rsidRDefault="00EB7A1D" w:rsidP="00CE37CD">
      <w:pPr>
        <w:spacing w:line="264" w:lineRule="exact"/>
        <w:textAlignment w:val="baseline"/>
        <w:rPr>
          <w:rFonts w:ascii="Arial" w:eastAsia="Calibri" w:hAnsi="Arial" w:cs="Arial"/>
          <w:b/>
          <w:color w:val="4F81BC"/>
          <w:spacing w:val="-1"/>
          <w:sz w:val="24"/>
          <w:szCs w:val="24"/>
        </w:rPr>
      </w:pPr>
    </w:p>
    <w:p w14:paraId="24D87876" w14:textId="591F6E6A" w:rsidR="00706411" w:rsidRPr="008D25D4" w:rsidRDefault="006146CA" w:rsidP="00CE37CD">
      <w:pPr>
        <w:spacing w:line="264" w:lineRule="exact"/>
        <w:textAlignment w:val="baseline"/>
        <w:rPr>
          <w:rFonts w:ascii="Arial" w:eastAsia="Calibri" w:hAnsi="Arial" w:cs="Arial"/>
          <w:b/>
          <w:color w:val="4F81BC"/>
          <w:spacing w:val="-1"/>
          <w:sz w:val="24"/>
          <w:szCs w:val="24"/>
        </w:rPr>
      </w:pPr>
      <w:r w:rsidRPr="008D25D4">
        <w:rPr>
          <w:rFonts w:ascii="Arial" w:eastAsia="Calibri" w:hAnsi="Arial" w:cs="Arial"/>
          <w:b/>
          <w:color w:val="4F81BC"/>
          <w:spacing w:val="-1"/>
          <w:sz w:val="24"/>
          <w:szCs w:val="24"/>
        </w:rPr>
        <w:t>Required Attachments</w:t>
      </w:r>
    </w:p>
    <w:p w14:paraId="1F9204D6" w14:textId="396BF3A2" w:rsidR="00706411" w:rsidRPr="008D25D4" w:rsidRDefault="006146CA" w:rsidP="00CE37CD">
      <w:pPr>
        <w:numPr>
          <w:ilvl w:val="0"/>
          <w:numId w:val="2"/>
        </w:numPr>
        <w:tabs>
          <w:tab w:val="left" w:pos="504"/>
        </w:tabs>
        <w:spacing w:line="288" w:lineRule="exact"/>
        <w:ind w:left="504" w:hanging="360"/>
        <w:textAlignment w:val="baseline"/>
        <w:rPr>
          <w:rFonts w:ascii="Arial" w:eastAsia="Arial" w:hAnsi="Arial" w:cs="Arial"/>
          <w:color w:val="000000"/>
          <w:sz w:val="24"/>
          <w:szCs w:val="24"/>
        </w:rPr>
      </w:pPr>
      <w:r w:rsidRPr="008D25D4">
        <w:rPr>
          <w:rFonts w:ascii="Arial" w:eastAsia="Cambria" w:hAnsi="Arial" w:cs="Arial"/>
          <w:color w:val="000000"/>
          <w:sz w:val="24"/>
          <w:szCs w:val="24"/>
        </w:rPr>
        <w:t>Current pediatric equipment inventory list.</w:t>
      </w:r>
    </w:p>
    <w:p w14:paraId="3FD04189" w14:textId="7D6E624B" w:rsidR="00706411" w:rsidRPr="008D25D4" w:rsidRDefault="006146CA" w:rsidP="00CE37CD">
      <w:pPr>
        <w:numPr>
          <w:ilvl w:val="0"/>
          <w:numId w:val="2"/>
        </w:numPr>
        <w:tabs>
          <w:tab w:val="left" w:pos="504"/>
        </w:tabs>
        <w:spacing w:line="288" w:lineRule="exact"/>
        <w:ind w:left="504" w:hanging="360"/>
        <w:textAlignment w:val="baseline"/>
        <w:rPr>
          <w:rFonts w:ascii="Arial" w:eastAsia="Arial" w:hAnsi="Arial" w:cs="Arial"/>
          <w:color w:val="000000"/>
          <w:sz w:val="24"/>
          <w:szCs w:val="24"/>
        </w:rPr>
      </w:pPr>
      <w:r w:rsidRPr="008D25D4">
        <w:rPr>
          <w:rFonts w:ascii="Arial" w:eastAsia="Cambria" w:hAnsi="Arial" w:cs="Arial"/>
          <w:color w:val="000000"/>
          <w:sz w:val="24"/>
          <w:szCs w:val="24"/>
        </w:rPr>
        <w:t>Training roster for all staff (last 12 months).</w:t>
      </w:r>
    </w:p>
    <w:p w14:paraId="336EFCA9" w14:textId="1D46A576" w:rsidR="00706411" w:rsidRPr="008D25D4" w:rsidRDefault="006146CA" w:rsidP="00CE37CD">
      <w:pPr>
        <w:numPr>
          <w:ilvl w:val="0"/>
          <w:numId w:val="2"/>
        </w:numPr>
        <w:tabs>
          <w:tab w:val="left" w:pos="504"/>
        </w:tabs>
        <w:spacing w:line="288" w:lineRule="exact"/>
        <w:ind w:left="504" w:hanging="360"/>
        <w:textAlignment w:val="baseline"/>
        <w:rPr>
          <w:rFonts w:ascii="Arial" w:eastAsia="Arial" w:hAnsi="Arial" w:cs="Arial"/>
          <w:color w:val="000000"/>
          <w:sz w:val="24"/>
          <w:szCs w:val="24"/>
        </w:rPr>
      </w:pPr>
      <w:r w:rsidRPr="008D25D4">
        <w:rPr>
          <w:rFonts w:ascii="Arial" w:eastAsia="Cambria" w:hAnsi="Arial" w:cs="Arial"/>
          <w:color w:val="000000"/>
          <w:sz w:val="24"/>
          <w:szCs w:val="24"/>
        </w:rPr>
        <w:t>Designation of PECC (name, role, and contact).</w:t>
      </w:r>
    </w:p>
    <w:p w14:paraId="43DFBBB5" w14:textId="0F8931C2" w:rsidR="00706411" w:rsidRPr="008D25D4" w:rsidRDefault="006146CA" w:rsidP="00CE37CD">
      <w:pPr>
        <w:numPr>
          <w:ilvl w:val="0"/>
          <w:numId w:val="2"/>
        </w:numPr>
        <w:tabs>
          <w:tab w:val="left" w:pos="504"/>
        </w:tabs>
        <w:spacing w:line="288" w:lineRule="exact"/>
        <w:ind w:left="504" w:hanging="360"/>
        <w:textAlignment w:val="baseline"/>
        <w:rPr>
          <w:rFonts w:ascii="Arial" w:eastAsia="Arial" w:hAnsi="Arial" w:cs="Arial"/>
          <w:color w:val="000000"/>
          <w:sz w:val="24"/>
          <w:szCs w:val="24"/>
        </w:rPr>
      </w:pPr>
      <w:r w:rsidRPr="008D25D4">
        <w:rPr>
          <w:rFonts w:ascii="Arial" w:eastAsia="Cambria" w:hAnsi="Arial" w:cs="Arial"/>
          <w:color w:val="000000"/>
          <w:sz w:val="24"/>
          <w:szCs w:val="24"/>
        </w:rPr>
        <w:t>Copy of Pediatric Readiness Self-Assessment results.</w:t>
      </w:r>
    </w:p>
    <w:p w14:paraId="7930E033" w14:textId="5BE23146" w:rsidR="00706411" w:rsidRPr="008D25D4" w:rsidRDefault="006146CA" w:rsidP="00CE37CD">
      <w:pPr>
        <w:numPr>
          <w:ilvl w:val="0"/>
          <w:numId w:val="2"/>
        </w:numPr>
        <w:tabs>
          <w:tab w:val="left" w:pos="504"/>
        </w:tabs>
        <w:spacing w:line="288" w:lineRule="exact"/>
        <w:ind w:left="504" w:hanging="360"/>
        <w:textAlignment w:val="baseline"/>
        <w:rPr>
          <w:rFonts w:ascii="Arial" w:eastAsia="Arial" w:hAnsi="Arial" w:cs="Arial"/>
          <w:color w:val="000000"/>
          <w:sz w:val="24"/>
          <w:szCs w:val="24"/>
        </w:rPr>
      </w:pPr>
      <w:r w:rsidRPr="008D25D4">
        <w:rPr>
          <w:rFonts w:ascii="Arial" w:eastAsia="Cambria" w:hAnsi="Arial" w:cs="Arial"/>
          <w:color w:val="000000"/>
          <w:sz w:val="24"/>
          <w:szCs w:val="24"/>
        </w:rPr>
        <w:t>Documentation of community outreach events (if applicable).</w:t>
      </w:r>
    </w:p>
    <w:p w14:paraId="6315EF60" w14:textId="4ACB32BC" w:rsidR="00706411" w:rsidRPr="008D25D4" w:rsidRDefault="006146CA" w:rsidP="00CE37CD">
      <w:pPr>
        <w:numPr>
          <w:ilvl w:val="0"/>
          <w:numId w:val="2"/>
        </w:numPr>
        <w:tabs>
          <w:tab w:val="left" w:pos="504"/>
        </w:tabs>
        <w:spacing w:line="288" w:lineRule="exact"/>
        <w:ind w:left="504" w:hanging="360"/>
        <w:textAlignment w:val="baseline"/>
        <w:rPr>
          <w:rFonts w:ascii="Arial" w:eastAsia="Arial" w:hAnsi="Arial" w:cs="Arial"/>
          <w:color w:val="000000"/>
          <w:sz w:val="24"/>
          <w:szCs w:val="24"/>
        </w:rPr>
      </w:pPr>
      <w:r w:rsidRPr="008D25D4">
        <w:rPr>
          <w:rFonts w:ascii="Arial" w:eastAsia="Cambria" w:hAnsi="Arial" w:cs="Arial"/>
          <w:color w:val="000000"/>
          <w:sz w:val="24"/>
          <w:szCs w:val="24"/>
        </w:rPr>
        <w:t xml:space="preserve">Summary of pediatric </w:t>
      </w:r>
      <w:r w:rsidR="00EB7A1D" w:rsidRPr="008D25D4">
        <w:rPr>
          <w:rFonts w:ascii="Arial" w:eastAsia="Cambria" w:hAnsi="Arial" w:cs="Arial"/>
          <w:color w:val="000000"/>
          <w:sz w:val="24"/>
          <w:szCs w:val="24"/>
        </w:rPr>
        <w:t>case review or quality improvement activity.</w:t>
      </w:r>
    </w:p>
    <w:p w14:paraId="725A21A7" w14:textId="77777777" w:rsidR="008D25D4" w:rsidRPr="008D25D4" w:rsidRDefault="008D25D4" w:rsidP="008D25D4">
      <w:pPr>
        <w:tabs>
          <w:tab w:val="left" w:pos="504"/>
        </w:tabs>
        <w:spacing w:line="288" w:lineRule="exact"/>
        <w:textAlignment w:val="baseline"/>
        <w:rPr>
          <w:rFonts w:ascii="Arial" w:eastAsia="Arial" w:hAnsi="Arial" w:cs="Arial"/>
          <w:color w:val="000000"/>
          <w:sz w:val="24"/>
          <w:szCs w:val="24"/>
        </w:rPr>
      </w:pPr>
    </w:p>
    <w:p w14:paraId="5B8D109D" w14:textId="77777777" w:rsidR="00706411" w:rsidRPr="008D25D4" w:rsidRDefault="006146CA" w:rsidP="00CE37CD">
      <w:pPr>
        <w:spacing w:line="264" w:lineRule="exact"/>
        <w:ind w:left="144"/>
        <w:textAlignment w:val="baseline"/>
        <w:rPr>
          <w:rFonts w:ascii="Arial" w:eastAsia="Calibri" w:hAnsi="Arial" w:cs="Arial"/>
          <w:b/>
          <w:color w:val="4F81BC"/>
          <w:spacing w:val="-2"/>
          <w:sz w:val="24"/>
          <w:szCs w:val="24"/>
        </w:rPr>
      </w:pPr>
      <w:r w:rsidRPr="008D25D4">
        <w:rPr>
          <w:rFonts w:ascii="Arial" w:eastAsia="Calibri" w:hAnsi="Arial" w:cs="Arial"/>
          <w:b/>
          <w:color w:val="4F81BC"/>
          <w:spacing w:val="-2"/>
          <w:sz w:val="24"/>
          <w:szCs w:val="24"/>
        </w:rPr>
        <w:t>Certification</w:t>
      </w:r>
    </w:p>
    <w:p w14:paraId="4DC32F9A" w14:textId="1D9F6943" w:rsidR="00706411" w:rsidRPr="008D25D4" w:rsidRDefault="006146CA" w:rsidP="00CE37CD">
      <w:pPr>
        <w:spacing w:line="295" w:lineRule="exact"/>
        <w:ind w:left="144" w:right="144"/>
        <w:textAlignment w:val="baseline"/>
        <w:rPr>
          <w:rFonts w:ascii="Arial" w:eastAsia="Cambria" w:hAnsi="Arial" w:cs="Arial"/>
          <w:color w:val="000000"/>
          <w:sz w:val="24"/>
          <w:szCs w:val="24"/>
        </w:rPr>
      </w:pPr>
      <w:r w:rsidRPr="008D25D4">
        <w:rPr>
          <w:rFonts w:ascii="Arial" w:eastAsia="Cambria" w:hAnsi="Arial" w:cs="Arial"/>
          <w:color w:val="000000"/>
          <w:sz w:val="24"/>
          <w:szCs w:val="24"/>
        </w:rPr>
        <w:t>I certify that the information provided in this application is accurate and complete, and that the agency meets the requirements for the level of recognition being requested. The agency agrees to maintain these standards for the duration of the recognition period (</w:t>
      </w:r>
      <w:r w:rsidR="00EB7A1D" w:rsidRPr="008D25D4">
        <w:rPr>
          <w:rFonts w:ascii="Arial" w:eastAsia="Cambria" w:hAnsi="Arial" w:cs="Arial"/>
          <w:color w:val="000000"/>
          <w:sz w:val="24"/>
          <w:szCs w:val="24"/>
        </w:rPr>
        <w:t>three</w:t>
      </w:r>
      <w:r w:rsidRPr="008D25D4">
        <w:rPr>
          <w:rFonts w:ascii="Arial" w:eastAsia="Cambria" w:hAnsi="Arial" w:cs="Arial"/>
          <w:color w:val="000000"/>
          <w:sz w:val="24"/>
          <w:szCs w:val="24"/>
        </w:rPr>
        <w:t xml:space="preserve"> years).</w:t>
      </w:r>
    </w:p>
    <w:p w14:paraId="3339040D" w14:textId="77777777" w:rsidR="00CE37CD" w:rsidRPr="008D25D4" w:rsidRDefault="00CE37CD" w:rsidP="00CE37CD">
      <w:pPr>
        <w:spacing w:line="295" w:lineRule="exact"/>
        <w:ind w:left="144" w:right="144"/>
        <w:textAlignment w:val="baseline"/>
        <w:rPr>
          <w:rFonts w:ascii="Arial" w:eastAsia="Cambria" w:hAnsi="Arial" w:cs="Arial"/>
          <w:color w:val="000000"/>
          <w:sz w:val="24"/>
          <w:szCs w:val="24"/>
        </w:rPr>
      </w:pPr>
    </w:p>
    <w:p w14:paraId="5405F53F" w14:textId="36B22396" w:rsidR="00706411" w:rsidRPr="008D25D4" w:rsidRDefault="006146CA" w:rsidP="00CE37CD">
      <w:pPr>
        <w:tabs>
          <w:tab w:val="left" w:leader="underscore" w:pos="6552"/>
        </w:tabs>
        <w:spacing w:line="480" w:lineRule="auto"/>
        <w:ind w:left="144"/>
        <w:textAlignment w:val="baseline"/>
        <w:rPr>
          <w:rFonts w:ascii="Arial" w:eastAsia="Cambria" w:hAnsi="Arial" w:cs="Arial"/>
          <w:color w:val="000000"/>
          <w:sz w:val="24"/>
          <w:szCs w:val="24"/>
        </w:rPr>
      </w:pPr>
      <w:r w:rsidRPr="008D25D4">
        <w:rPr>
          <w:rFonts w:ascii="Arial" w:eastAsia="Cambria" w:hAnsi="Arial" w:cs="Arial"/>
          <w:color w:val="000000"/>
          <w:sz w:val="24"/>
          <w:szCs w:val="24"/>
        </w:rPr>
        <w:t>Agency Director Signature: ___________</w:t>
      </w:r>
      <w:r w:rsidR="008D25D4">
        <w:rPr>
          <w:rFonts w:ascii="Arial" w:eastAsia="Cambria" w:hAnsi="Arial" w:cs="Arial"/>
          <w:color w:val="000000"/>
          <w:sz w:val="24"/>
          <w:szCs w:val="24"/>
        </w:rPr>
        <w:t>______________</w:t>
      </w:r>
      <w:r w:rsidRPr="008D25D4">
        <w:rPr>
          <w:rFonts w:ascii="Arial" w:eastAsia="Cambria" w:hAnsi="Arial" w:cs="Arial"/>
          <w:color w:val="000000"/>
          <w:sz w:val="24"/>
          <w:szCs w:val="24"/>
        </w:rPr>
        <w:tab/>
      </w:r>
      <w:r w:rsidR="008D25D4" w:rsidRPr="008D25D4">
        <w:rPr>
          <w:rFonts w:ascii="Arial" w:eastAsia="Cambria" w:hAnsi="Arial" w:cs="Arial"/>
          <w:color w:val="000000"/>
          <w:sz w:val="24"/>
          <w:szCs w:val="24"/>
        </w:rPr>
        <w:t>Date: _</w:t>
      </w:r>
      <w:r w:rsidR="00EB7A1D" w:rsidRPr="008D25D4">
        <w:rPr>
          <w:rFonts w:ascii="Arial" w:eastAsia="Cambria" w:hAnsi="Arial" w:cs="Arial"/>
          <w:color w:val="000000"/>
          <w:sz w:val="24"/>
          <w:szCs w:val="24"/>
        </w:rPr>
        <w:t>____________________</w:t>
      </w:r>
    </w:p>
    <w:p w14:paraId="69BADC87" w14:textId="48048E96" w:rsidR="00706411" w:rsidRPr="008D25D4" w:rsidRDefault="006146CA" w:rsidP="00CE37CD">
      <w:pPr>
        <w:tabs>
          <w:tab w:val="left" w:leader="underscore" w:pos="6552"/>
        </w:tabs>
        <w:spacing w:line="480" w:lineRule="auto"/>
        <w:ind w:left="144"/>
        <w:textAlignment w:val="baseline"/>
        <w:rPr>
          <w:rFonts w:ascii="Arial" w:eastAsia="Cambria" w:hAnsi="Arial" w:cs="Arial"/>
          <w:color w:val="000000"/>
          <w:sz w:val="24"/>
          <w:szCs w:val="24"/>
        </w:rPr>
        <w:sectPr w:rsidR="00706411" w:rsidRPr="008D25D4" w:rsidSect="00CE37CD">
          <w:pgSz w:w="12240" w:h="15840"/>
          <w:pgMar w:top="1440" w:right="1080" w:bottom="1440" w:left="1080" w:header="720" w:footer="720" w:gutter="0"/>
          <w:cols w:space="720"/>
          <w:docGrid w:linePitch="299"/>
        </w:sectPr>
      </w:pPr>
      <w:r w:rsidRPr="008D25D4">
        <w:rPr>
          <w:rFonts w:ascii="Arial" w:eastAsia="Cambria" w:hAnsi="Arial" w:cs="Arial"/>
          <w:color w:val="000000"/>
          <w:sz w:val="24"/>
          <w:szCs w:val="24"/>
        </w:rPr>
        <w:t>Medical Director Signature:</w:t>
      </w:r>
      <w:r w:rsidRPr="008D25D4">
        <w:rPr>
          <w:rFonts w:ascii="Arial" w:eastAsia="Cambria" w:hAnsi="Arial" w:cs="Arial"/>
          <w:color w:val="000000"/>
          <w:sz w:val="24"/>
          <w:szCs w:val="24"/>
        </w:rPr>
        <w:tab/>
        <w:t>Date:</w:t>
      </w:r>
      <w:r w:rsidR="008D25D4">
        <w:rPr>
          <w:rFonts w:ascii="Arial" w:eastAsia="Cambria" w:hAnsi="Arial" w:cs="Arial"/>
          <w:color w:val="000000"/>
          <w:sz w:val="24"/>
          <w:szCs w:val="24"/>
        </w:rPr>
        <w:t xml:space="preserve"> </w:t>
      </w:r>
      <w:r w:rsidR="00EB7A1D" w:rsidRPr="008D25D4">
        <w:rPr>
          <w:rFonts w:ascii="Arial" w:eastAsia="Cambria" w:hAnsi="Arial" w:cs="Arial"/>
          <w:color w:val="000000"/>
          <w:sz w:val="24"/>
          <w:szCs w:val="24"/>
        </w:rPr>
        <w:t>_____________________</w:t>
      </w:r>
    </w:p>
    <w:p w14:paraId="40AB084D" w14:textId="77777777" w:rsidR="00706411" w:rsidRPr="008D25D4" w:rsidRDefault="006146CA" w:rsidP="00CE37CD">
      <w:pPr>
        <w:spacing w:line="370" w:lineRule="exact"/>
        <w:jc w:val="center"/>
        <w:textAlignment w:val="baseline"/>
        <w:rPr>
          <w:rFonts w:ascii="Arial" w:eastAsia="Calibri" w:hAnsi="Arial" w:cs="Arial"/>
          <w:b/>
          <w:color w:val="000000"/>
          <w:sz w:val="24"/>
          <w:szCs w:val="24"/>
        </w:rPr>
      </w:pPr>
      <w:r w:rsidRPr="008D25D4">
        <w:rPr>
          <w:rFonts w:ascii="Arial" w:eastAsia="Calibri" w:hAnsi="Arial" w:cs="Arial"/>
          <w:b/>
          <w:color w:val="000000"/>
          <w:sz w:val="24"/>
          <w:szCs w:val="24"/>
        </w:rPr>
        <w:lastRenderedPageBreak/>
        <w:t>Attestation and Compliance Reporting Form</w:t>
      </w:r>
    </w:p>
    <w:p w14:paraId="7C6A42F7" w14:textId="77777777" w:rsidR="00706411" w:rsidRPr="008D25D4" w:rsidRDefault="006146CA" w:rsidP="00CE37CD">
      <w:pPr>
        <w:spacing w:line="370" w:lineRule="exact"/>
        <w:jc w:val="center"/>
        <w:textAlignment w:val="baseline"/>
        <w:rPr>
          <w:rFonts w:ascii="Arial" w:eastAsia="Calibri" w:hAnsi="Arial" w:cs="Arial"/>
          <w:b/>
          <w:color w:val="000000"/>
          <w:sz w:val="24"/>
          <w:szCs w:val="24"/>
        </w:rPr>
      </w:pPr>
      <w:r w:rsidRPr="008D25D4">
        <w:rPr>
          <w:rFonts w:ascii="Arial" w:eastAsia="Calibri" w:hAnsi="Arial" w:cs="Arial"/>
          <w:b/>
          <w:color w:val="000000"/>
          <w:sz w:val="24"/>
          <w:szCs w:val="24"/>
        </w:rPr>
        <w:t>Pediatric Ready EMS Recognition Program</w:t>
      </w:r>
    </w:p>
    <w:p w14:paraId="13980B7F" w14:textId="77777777" w:rsidR="00706411" w:rsidRPr="008D25D4" w:rsidRDefault="006146CA" w:rsidP="00CE37CD">
      <w:pPr>
        <w:spacing w:line="192" w:lineRule="exact"/>
        <w:jc w:val="center"/>
        <w:textAlignment w:val="baseline"/>
        <w:rPr>
          <w:rFonts w:ascii="Arial" w:eastAsia="Calibri" w:hAnsi="Arial" w:cs="Arial"/>
          <w:i/>
          <w:color w:val="000000"/>
          <w:spacing w:val="4"/>
          <w:sz w:val="24"/>
          <w:szCs w:val="24"/>
        </w:rPr>
      </w:pPr>
      <w:r w:rsidRPr="008D25D4">
        <w:rPr>
          <w:rFonts w:ascii="Arial" w:eastAsia="Calibri" w:hAnsi="Arial" w:cs="Arial"/>
          <w:i/>
          <w:color w:val="000000"/>
          <w:spacing w:val="4"/>
          <w:sz w:val="24"/>
          <w:szCs w:val="24"/>
        </w:rPr>
        <w:t>To be completed by an EMS Agency Administrator (e.g. chief operating officer, administrator, director, president,</w:t>
      </w:r>
    </w:p>
    <w:p w14:paraId="4AFDD416" w14:textId="77777777" w:rsidR="00706411" w:rsidRPr="008D25D4" w:rsidRDefault="006146CA" w:rsidP="00CE37CD">
      <w:pPr>
        <w:spacing w:line="193" w:lineRule="exact"/>
        <w:jc w:val="center"/>
        <w:textAlignment w:val="baseline"/>
        <w:rPr>
          <w:rFonts w:ascii="Arial" w:eastAsia="Calibri" w:hAnsi="Arial" w:cs="Arial"/>
          <w:i/>
          <w:color w:val="000000"/>
          <w:spacing w:val="-2"/>
          <w:sz w:val="24"/>
          <w:szCs w:val="24"/>
        </w:rPr>
      </w:pPr>
      <w:r w:rsidRPr="008D25D4">
        <w:rPr>
          <w:rFonts w:ascii="Arial" w:eastAsia="Calibri" w:hAnsi="Arial" w:cs="Arial"/>
          <w:i/>
          <w:color w:val="000000"/>
          <w:spacing w:val="-2"/>
          <w:sz w:val="24"/>
          <w:szCs w:val="24"/>
        </w:rPr>
        <w:t>etc.)</w:t>
      </w:r>
    </w:p>
    <w:p w14:paraId="06BE3EBD" w14:textId="77777777" w:rsidR="00706411" w:rsidRPr="008D25D4" w:rsidRDefault="006146CA" w:rsidP="00CE37CD">
      <w:pPr>
        <w:spacing w:line="245" w:lineRule="exact"/>
        <w:textAlignment w:val="baseline"/>
        <w:rPr>
          <w:rFonts w:ascii="Arial" w:eastAsia="Calibri" w:hAnsi="Arial" w:cs="Arial"/>
          <w:color w:val="000000"/>
          <w:sz w:val="24"/>
          <w:szCs w:val="24"/>
        </w:rPr>
      </w:pPr>
      <w:r w:rsidRPr="008D25D4">
        <w:rPr>
          <w:rFonts w:ascii="Arial" w:eastAsia="Calibri" w:hAnsi="Arial" w:cs="Arial"/>
          <w:color w:val="000000"/>
          <w:sz w:val="24"/>
          <w:szCs w:val="24"/>
        </w:rPr>
        <w:t xml:space="preserve">By signing this form, </w:t>
      </w:r>
      <w:r w:rsidRPr="008D25D4">
        <w:rPr>
          <w:rFonts w:ascii="Arial" w:eastAsia="Calibri" w:hAnsi="Arial" w:cs="Arial"/>
          <w:b/>
          <w:color w:val="000000"/>
          <w:sz w:val="24"/>
          <w:szCs w:val="24"/>
        </w:rPr>
        <w:t>I attest that my EMS agency</w:t>
      </w:r>
      <w:r w:rsidRPr="008D25D4">
        <w:rPr>
          <w:rFonts w:ascii="Arial" w:eastAsia="Calibri" w:hAnsi="Arial" w:cs="Arial"/>
          <w:color w:val="000000"/>
          <w:sz w:val="24"/>
          <w:szCs w:val="24"/>
        </w:rPr>
        <w:t>:</w:t>
      </w:r>
    </w:p>
    <w:p w14:paraId="4B799DF8" w14:textId="77777777" w:rsidR="00706411" w:rsidRPr="008D25D4" w:rsidRDefault="006146CA" w:rsidP="00CE37CD">
      <w:pPr>
        <w:numPr>
          <w:ilvl w:val="0"/>
          <w:numId w:val="2"/>
        </w:numPr>
        <w:tabs>
          <w:tab w:val="clear" w:pos="432"/>
          <w:tab w:val="left" w:pos="864"/>
        </w:tabs>
        <w:spacing w:line="252" w:lineRule="exact"/>
        <w:ind w:left="864" w:hanging="432"/>
        <w:textAlignment w:val="baseline"/>
        <w:rPr>
          <w:rFonts w:ascii="Arial" w:eastAsia="Calibri" w:hAnsi="Arial" w:cs="Arial"/>
          <w:color w:val="000000"/>
          <w:sz w:val="24"/>
          <w:szCs w:val="24"/>
        </w:rPr>
      </w:pPr>
      <w:r w:rsidRPr="008D25D4">
        <w:rPr>
          <w:rFonts w:ascii="Arial" w:eastAsia="Calibri" w:hAnsi="Arial" w:cs="Arial"/>
          <w:color w:val="000000"/>
          <w:sz w:val="24"/>
          <w:szCs w:val="24"/>
        </w:rPr>
        <w:t>Is compliant with all applicable West Virginia Bureau of EMS statues and regulations</w:t>
      </w:r>
    </w:p>
    <w:p w14:paraId="13AE0D9C" w14:textId="77777777" w:rsidR="00706411" w:rsidRPr="008D25D4" w:rsidRDefault="006146CA" w:rsidP="00CE37CD">
      <w:pPr>
        <w:numPr>
          <w:ilvl w:val="0"/>
          <w:numId w:val="2"/>
        </w:numPr>
        <w:tabs>
          <w:tab w:val="clear" w:pos="432"/>
          <w:tab w:val="left" w:pos="864"/>
        </w:tabs>
        <w:spacing w:line="252" w:lineRule="exact"/>
        <w:ind w:left="864" w:hanging="432"/>
        <w:textAlignment w:val="baseline"/>
        <w:rPr>
          <w:rFonts w:ascii="Arial" w:eastAsia="Calibri" w:hAnsi="Arial" w:cs="Arial"/>
          <w:color w:val="000000"/>
          <w:sz w:val="24"/>
          <w:szCs w:val="24"/>
        </w:rPr>
      </w:pPr>
      <w:r w:rsidRPr="008D25D4">
        <w:rPr>
          <w:rFonts w:ascii="Arial" w:eastAsia="Calibri" w:hAnsi="Arial" w:cs="Arial"/>
          <w:color w:val="000000"/>
          <w:sz w:val="24"/>
          <w:szCs w:val="24"/>
        </w:rPr>
        <w:t>Shall participate in WV EMS for Children (WVEMSC) assessments</w:t>
      </w:r>
    </w:p>
    <w:p w14:paraId="174CDD56" w14:textId="22FB900A" w:rsidR="00706411" w:rsidRPr="008D25D4" w:rsidRDefault="006146CA" w:rsidP="00CE37CD">
      <w:pPr>
        <w:numPr>
          <w:ilvl w:val="0"/>
          <w:numId w:val="2"/>
        </w:numPr>
        <w:tabs>
          <w:tab w:val="clear" w:pos="432"/>
          <w:tab w:val="left" w:pos="864"/>
        </w:tabs>
        <w:spacing w:line="293" w:lineRule="exact"/>
        <w:ind w:left="864" w:right="1152" w:hanging="432"/>
        <w:textAlignment w:val="baseline"/>
        <w:rPr>
          <w:rFonts w:ascii="Arial" w:eastAsia="Calibri" w:hAnsi="Arial" w:cs="Arial"/>
          <w:color w:val="000000"/>
          <w:sz w:val="24"/>
          <w:szCs w:val="24"/>
        </w:rPr>
      </w:pPr>
      <w:r w:rsidRPr="008D25D4">
        <w:rPr>
          <w:rFonts w:ascii="Arial" w:eastAsia="Calibri" w:hAnsi="Arial" w:cs="Arial"/>
          <w:color w:val="000000"/>
          <w:sz w:val="24"/>
          <w:szCs w:val="24"/>
        </w:rPr>
        <w:t xml:space="preserve">Has a policy in place that outlines safe transport </w:t>
      </w:r>
      <w:r w:rsidR="00CE37CD" w:rsidRPr="008D25D4">
        <w:rPr>
          <w:rFonts w:ascii="Arial" w:eastAsia="Calibri" w:hAnsi="Arial" w:cs="Arial"/>
          <w:color w:val="000000"/>
          <w:sz w:val="24"/>
          <w:szCs w:val="24"/>
        </w:rPr>
        <w:t>for</w:t>
      </w:r>
      <w:r w:rsidRPr="008D25D4">
        <w:rPr>
          <w:rFonts w:ascii="Arial" w:eastAsia="Calibri" w:hAnsi="Arial" w:cs="Arial"/>
          <w:color w:val="000000"/>
          <w:sz w:val="24"/>
          <w:szCs w:val="24"/>
        </w:rPr>
        <w:t xml:space="preserve"> all patients and includes a commercially appropriate pediatric transport device.</w:t>
      </w:r>
    </w:p>
    <w:p w14:paraId="7AD3E08A" w14:textId="77777777" w:rsidR="00706411" w:rsidRPr="008D25D4" w:rsidRDefault="006146CA" w:rsidP="00CE37CD">
      <w:pPr>
        <w:numPr>
          <w:ilvl w:val="0"/>
          <w:numId w:val="2"/>
        </w:numPr>
        <w:tabs>
          <w:tab w:val="clear" w:pos="432"/>
          <w:tab w:val="left" w:pos="864"/>
        </w:tabs>
        <w:spacing w:line="295" w:lineRule="exact"/>
        <w:ind w:left="864" w:right="288" w:hanging="432"/>
        <w:textAlignment w:val="baseline"/>
        <w:rPr>
          <w:rFonts w:ascii="Arial" w:eastAsia="Calibri" w:hAnsi="Arial" w:cs="Arial"/>
          <w:color w:val="000000"/>
          <w:sz w:val="24"/>
          <w:szCs w:val="24"/>
        </w:rPr>
      </w:pPr>
      <w:r w:rsidRPr="008D25D4">
        <w:rPr>
          <w:rFonts w:ascii="Arial" w:eastAsia="Calibri" w:hAnsi="Arial" w:cs="Arial"/>
          <w:color w:val="000000"/>
          <w:sz w:val="24"/>
          <w:szCs w:val="24"/>
        </w:rPr>
        <w:t xml:space="preserve">Has a designated individual to serve as the Pediatric Emergency Care Coordinator and meets the job roles outlined in the chart listed on page 12 and has listed this job in the individual’s </w:t>
      </w:r>
      <w:proofErr w:type="spellStart"/>
      <w:r w:rsidRPr="008D25D4">
        <w:rPr>
          <w:rFonts w:ascii="Arial" w:eastAsia="Calibri" w:hAnsi="Arial" w:cs="Arial"/>
          <w:color w:val="000000"/>
          <w:sz w:val="24"/>
          <w:szCs w:val="24"/>
        </w:rPr>
        <w:t>ImageTrend</w:t>
      </w:r>
      <w:proofErr w:type="spellEnd"/>
      <w:r w:rsidRPr="008D25D4">
        <w:rPr>
          <w:rFonts w:ascii="Arial" w:eastAsia="Calibri" w:hAnsi="Arial" w:cs="Arial"/>
          <w:color w:val="000000"/>
          <w:sz w:val="24"/>
          <w:szCs w:val="24"/>
        </w:rPr>
        <w:t xml:space="preserve"> profile.</w:t>
      </w:r>
    </w:p>
    <w:p w14:paraId="2D5A0618" w14:textId="77777777" w:rsidR="00706411" w:rsidRPr="008D25D4" w:rsidRDefault="006146CA" w:rsidP="00CE37CD">
      <w:pPr>
        <w:numPr>
          <w:ilvl w:val="0"/>
          <w:numId w:val="2"/>
        </w:numPr>
        <w:tabs>
          <w:tab w:val="clear" w:pos="432"/>
          <w:tab w:val="left" w:pos="864"/>
        </w:tabs>
        <w:spacing w:line="293" w:lineRule="exact"/>
        <w:ind w:left="864" w:right="144" w:hanging="432"/>
        <w:jc w:val="both"/>
        <w:textAlignment w:val="baseline"/>
        <w:rPr>
          <w:rFonts w:ascii="Arial" w:eastAsia="Calibri" w:hAnsi="Arial" w:cs="Arial"/>
          <w:color w:val="000000"/>
          <w:sz w:val="24"/>
          <w:szCs w:val="24"/>
        </w:rPr>
      </w:pPr>
      <w:r w:rsidRPr="008D25D4">
        <w:rPr>
          <w:rFonts w:ascii="Arial" w:eastAsia="Calibri" w:hAnsi="Arial" w:cs="Arial"/>
          <w:color w:val="000000"/>
          <w:sz w:val="24"/>
          <w:szCs w:val="24"/>
        </w:rPr>
        <w:t>Maintains, on all EMS vehicles, all pediatric equipment mandated by the WV Office of Emergency Medical Services.</w:t>
      </w:r>
    </w:p>
    <w:p w14:paraId="71A89936" w14:textId="77777777" w:rsidR="00706411" w:rsidRPr="008D25D4" w:rsidRDefault="006146CA" w:rsidP="00CE37CD">
      <w:pPr>
        <w:numPr>
          <w:ilvl w:val="0"/>
          <w:numId w:val="2"/>
        </w:numPr>
        <w:tabs>
          <w:tab w:val="clear" w:pos="432"/>
          <w:tab w:val="left" w:pos="864"/>
        </w:tabs>
        <w:spacing w:line="292" w:lineRule="exact"/>
        <w:ind w:left="864" w:right="792" w:hanging="432"/>
        <w:textAlignment w:val="baseline"/>
        <w:rPr>
          <w:rFonts w:ascii="Arial" w:eastAsia="Calibri" w:hAnsi="Arial" w:cs="Arial"/>
          <w:color w:val="000000"/>
          <w:sz w:val="24"/>
          <w:szCs w:val="24"/>
        </w:rPr>
      </w:pPr>
      <w:r w:rsidRPr="008D25D4">
        <w:rPr>
          <w:rFonts w:ascii="Arial" w:eastAsia="Calibri" w:hAnsi="Arial" w:cs="Arial"/>
          <w:color w:val="000000"/>
          <w:sz w:val="24"/>
          <w:szCs w:val="24"/>
        </w:rPr>
        <w:t>Requires 80% off all providers to obtain a certification for a nationally accepted pediatric course.</w:t>
      </w:r>
    </w:p>
    <w:p w14:paraId="6C0AAC4B" w14:textId="461D820A" w:rsidR="00706411" w:rsidRPr="008D25D4" w:rsidRDefault="006146CA" w:rsidP="00CE37CD">
      <w:pPr>
        <w:numPr>
          <w:ilvl w:val="0"/>
          <w:numId w:val="2"/>
        </w:numPr>
        <w:tabs>
          <w:tab w:val="clear" w:pos="432"/>
          <w:tab w:val="left" w:pos="864"/>
        </w:tabs>
        <w:spacing w:line="293" w:lineRule="exact"/>
        <w:ind w:left="864" w:right="144" w:hanging="432"/>
        <w:jc w:val="both"/>
        <w:textAlignment w:val="baseline"/>
        <w:rPr>
          <w:rFonts w:ascii="Arial" w:eastAsia="Calibri" w:hAnsi="Arial" w:cs="Arial"/>
          <w:color w:val="000000"/>
          <w:sz w:val="24"/>
          <w:szCs w:val="24"/>
        </w:rPr>
      </w:pPr>
      <w:r w:rsidRPr="008D25D4">
        <w:rPr>
          <w:rFonts w:ascii="Arial" w:eastAsia="Calibri" w:hAnsi="Arial" w:cs="Arial"/>
          <w:color w:val="000000"/>
          <w:sz w:val="24"/>
          <w:szCs w:val="24"/>
        </w:rPr>
        <w:t>Must review 100</w:t>
      </w:r>
      <w:r w:rsidR="00CE37CD" w:rsidRPr="008D25D4">
        <w:rPr>
          <w:rFonts w:ascii="Arial" w:eastAsia="Calibri" w:hAnsi="Arial" w:cs="Arial"/>
          <w:color w:val="000000"/>
          <w:sz w:val="24"/>
          <w:szCs w:val="24"/>
        </w:rPr>
        <w:t>%</w:t>
      </w:r>
      <w:r w:rsidRPr="008D25D4">
        <w:rPr>
          <w:rFonts w:ascii="Arial" w:eastAsia="Calibri" w:hAnsi="Arial" w:cs="Arial"/>
          <w:color w:val="000000"/>
          <w:sz w:val="24"/>
          <w:szCs w:val="24"/>
        </w:rPr>
        <w:t xml:space="preserve"> pediatric arrest, pediatric stroke, advanced airway interventions, IO insertion or attempts and trauma alert patients.</w:t>
      </w:r>
    </w:p>
    <w:p w14:paraId="7080A6DD" w14:textId="77777777" w:rsidR="00706411" w:rsidRPr="008D25D4" w:rsidRDefault="006146CA" w:rsidP="00CE37CD">
      <w:pPr>
        <w:numPr>
          <w:ilvl w:val="0"/>
          <w:numId w:val="2"/>
        </w:numPr>
        <w:tabs>
          <w:tab w:val="clear" w:pos="432"/>
          <w:tab w:val="left" w:pos="864"/>
        </w:tabs>
        <w:spacing w:line="293" w:lineRule="exact"/>
        <w:ind w:left="864" w:right="936" w:hanging="432"/>
        <w:textAlignment w:val="baseline"/>
        <w:rPr>
          <w:rFonts w:ascii="Arial" w:eastAsia="Calibri" w:hAnsi="Arial" w:cs="Arial"/>
          <w:color w:val="000000"/>
          <w:sz w:val="24"/>
          <w:szCs w:val="24"/>
        </w:rPr>
      </w:pPr>
      <w:r w:rsidRPr="008D25D4">
        <w:rPr>
          <w:rFonts w:ascii="Arial" w:eastAsia="Calibri" w:hAnsi="Arial" w:cs="Arial"/>
          <w:color w:val="000000"/>
          <w:sz w:val="24"/>
          <w:szCs w:val="24"/>
        </w:rPr>
        <w:t>Regularly participates in at least one community outreach event annually and will maintain records of participation</w:t>
      </w:r>
    </w:p>
    <w:p w14:paraId="6B635E6D" w14:textId="77777777" w:rsidR="00CE37CD" w:rsidRPr="008D25D4" w:rsidRDefault="00CE37CD" w:rsidP="00CE37CD">
      <w:pPr>
        <w:tabs>
          <w:tab w:val="left" w:pos="864"/>
        </w:tabs>
        <w:spacing w:line="293" w:lineRule="exact"/>
        <w:ind w:right="936"/>
        <w:textAlignment w:val="baseline"/>
        <w:rPr>
          <w:rFonts w:ascii="Arial" w:eastAsia="Calibri" w:hAnsi="Arial" w:cs="Arial"/>
          <w:color w:val="000000"/>
          <w:sz w:val="24"/>
          <w:szCs w:val="24"/>
        </w:rPr>
      </w:pPr>
    </w:p>
    <w:p w14:paraId="7B695A3A" w14:textId="7BDF7929" w:rsidR="00706411" w:rsidRDefault="006146CA" w:rsidP="008D25D4">
      <w:pPr>
        <w:tabs>
          <w:tab w:val="left" w:leader="underscore" w:pos="7056"/>
          <w:tab w:val="left" w:leader="underscore" w:pos="8352"/>
        </w:tabs>
        <w:spacing w:line="241" w:lineRule="exact"/>
        <w:ind w:left="864" w:hanging="864"/>
        <w:textAlignment w:val="baseline"/>
        <w:rPr>
          <w:rFonts w:ascii="Arial" w:eastAsia="Calibri" w:hAnsi="Arial" w:cs="Arial"/>
          <w:color w:val="000000"/>
          <w:spacing w:val="-1"/>
          <w:sz w:val="24"/>
          <w:szCs w:val="24"/>
        </w:rPr>
      </w:pPr>
      <w:r w:rsidRPr="008D25D4">
        <w:rPr>
          <w:rFonts w:ascii="Arial" w:eastAsia="Calibri" w:hAnsi="Arial" w:cs="Arial"/>
          <w:color w:val="000000"/>
          <w:spacing w:val="-2"/>
          <w:sz w:val="24"/>
          <w:szCs w:val="24"/>
        </w:rPr>
        <w:t>Signature</w:t>
      </w:r>
      <w:r w:rsidRPr="008D25D4">
        <w:rPr>
          <w:rFonts w:ascii="Arial" w:eastAsia="Calibri" w:hAnsi="Arial" w:cs="Arial"/>
          <w:color w:val="000000"/>
          <w:spacing w:val="-2"/>
          <w:sz w:val="24"/>
          <w:szCs w:val="24"/>
        </w:rPr>
        <w:tab/>
        <w:t>Date</w:t>
      </w:r>
      <w:r w:rsidR="00CE37CD" w:rsidRPr="008D25D4">
        <w:rPr>
          <w:rFonts w:ascii="Arial" w:eastAsia="Calibri" w:hAnsi="Arial" w:cs="Arial"/>
          <w:color w:val="000000"/>
          <w:spacing w:val="-2"/>
          <w:sz w:val="24"/>
          <w:szCs w:val="24"/>
        </w:rPr>
        <w:t>___________________</w:t>
      </w:r>
      <w:r w:rsidR="00CE37CD" w:rsidRPr="008D25D4">
        <w:rPr>
          <w:rFonts w:ascii="Arial" w:eastAsia="Calibri" w:hAnsi="Arial" w:cs="Arial"/>
          <w:color w:val="000000"/>
          <w:spacing w:val="-1"/>
          <w:sz w:val="24"/>
          <w:szCs w:val="24"/>
        </w:rPr>
        <w:t xml:space="preserve">    </w:t>
      </w:r>
      <w:r w:rsidR="008D25D4">
        <w:rPr>
          <w:rFonts w:ascii="Arial" w:eastAsia="Calibri" w:hAnsi="Arial" w:cs="Arial"/>
          <w:color w:val="000000"/>
          <w:spacing w:val="-1"/>
          <w:sz w:val="24"/>
          <w:szCs w:val="24"/>
        </w:rPr>
        <w:t xml:space="preserve">      </w:t>
      </w:r>
    </w:p>
    <w:p w14:paraId="4EEEFB96" w14:textId="77777777" w:rsidR="008D25D4" w:rsidRDefault="008D25D4" w:rsidP="008D25D4">
      <w:pPr>
        <w:tabs>
          <w:tab w:val="left" w:leader="underscore" w:pos="7056"/>
          <w:tab w:val="left" w:leader="underscore" w:pos="8352"/>
        </w:tabs>
        <w:spacing w:line="241" w:lineRule="exact"/>
        <w:ind w:left="864" w:hanging="864"/>
        <w:textAlignment w:val="baseline"/>
        <w:rPr>
          <w:rFonts w:ascii="Arial" w:eastAsia="Calibri" w:hAnsi="Arial" w:cs="Arial"/>
          <w:color w:val="000000"/>
          <w:spacing w:val="-1"/>
          <w:sz w:val="24"/>
          <w:szCs w:val="24"/>
        </w:rPr>
      </w:pPr>
    </w:p>
    <w:p w14:paraId="643C3B55" w14:textId="77777777" w:rsidR="008D25D4" w:rsidRDefault="008D25D4" w:rsidP="008D25D4">
      <w:pPr>
        <w:tabs>
          <w:tab w:val="left" w:leader="underscore" w:pos="7056"/>
          <w:tab w:val="left" w:leader="underscore" w:pos="8352"/>
        </w:tabs>
        <w:spacing w:line="241" w:lineRule="exact"/>
        <w:ind w:left="864" w:hanging="864"/>
        <w:textAlignment w:val="baseline"/>
        <w:rPr>
          <w:rFonts w:ascii="Arial" w:eastAsia="Calibri" w:hAnsi="Arial" w:cs="Arial"/>
          <w:color w:val="000000"/>
          <w:spacing w:val="-1"/>
          <w:sz w:val="24"/>
          <w:szCs w:val="24"/>
        </w:rPr>
      </w:pPr>
    </w:p>
    <w:p w14:paraId="7273F447" w14:textId="79900953" w:rsidR="008D25D4" w:rsidRPr="008D25D4" w:rsidRDefault="008D25D4" w:rsidP="008D25D4">
      <w:pPr>
        <w:tabs>
          <w:tab w:val="left" w:leader="underscore" w:pos="7056"/>
          <w:tab w:val="left" w:leader="underscore" w:pos="8352"/>
        </w:tabs>
        <w:spacing w:line="241" w:lineRule="exact"/>
        <w:ind w:left="864" w:hanging="864"/>
        <w:textAlignment w:val="baseline"/>
        <w:rPr>
          <w:rFonts w:ascii="Arial" w:eastAsia="Calibri" w:hAnsi="Arial" w:cs="Arial"/>
          <w:color w:val="000000"/>
          <w:spacing w:val="-2"/>
          <w:sz w:val="24"/>
          <w:szCs w:val="24"/>
        </w:rPr>
      </w:pPr>
      <w:r>
        <w:rPr>
          <w:rFonts w:ascii="Arial" w:eastAsia="Calibri" w:hAnsi="Arial" w:cs="Arial"/>
          <w:color w:val="000000"/>
          <w:spacing w:val="-1"/>
          <w:sz w:val="24"/>
          <w:szCs w:val="24"/>
        </w:rPr>
        <w:t>Printed Name_____________________________________ Title _______________________</w:t>
      </w:r>
    </w:p>
    <w:p w14:paraId="13B74A53" w14:textId="77777777" w:rsidR="00706411" w:rsidRPr="008D25D4" w:rsidRDefault="00706411" w:rsidP="00CE37CD">
      <w:pPr>
        <w:rPr>
          <w:rFonts w:ascii="Arial" w:hAnsi="Arial" w:cs="Arial"/>
          <w:sz w:val="24"/>
          <w:szCs w:val="24"/>
        </w:rPr>
        <w:sectPr w:rsidR="00706411" w:rsidRPr="008D25D4" w:rsidSect="00CE37CD">
          <w:pgSz w:w="12240" w:h="15840"/>
          <w:pgMar w:top="1440" w:right="1080" w:bottom="1440" w:left="1080" w:header="720" w:footer="720" w:gutter="0"/>
          <w:cols w:space="720"/>
          <w:docGrid w:linePitch="299"/>
        </w:sectPr>
      </w:pPr>
    </w:p>
    <w:p w14:paraId="79AB1150" w14:textId="77777777" w:rsidR="00706411" w:rsidRPr="008D25D4" w:rsidRDefault="006146CA" w:rsidP="00CE37CD">
      <w:pPr>
        <w:spacing w:line="370" w:lineRule="exact"/>
        <w:ind w:left="72"/>
        <w:jc w:val="center"/>
        <w:textAlignment w:val="baseline"/>
        <w:rPr>
          <w:rFonts w:ascii="Arial" w:eastAsia="Calibri" w:hAnsi="Arial" w:cs="Arial"/>
          <w:b/>
          <w:color w:val="000000"/>
          <w:spacing w:val="6"/>
          <w:w w:val="95"/>
          <w:sz w:val="24"/>
          <w:szCs w:val="24"/>
        </w:rPr>
      </w:pPr>
      <w:r w:rsidRPr="008D25D4">
        <w:rPr>
          <w:rFonts w:ascii="Arial" w:eastAsia="Calibri" w:hAnsi="Arial" w:cs="Arial"/>
          <w:b/>
          <w:color w:val="000000"/>
          <w:spacing w:val="6"/>
          <w:w w:val="95"/>
          <w:sz w:val="24"/>
          <w:szCs w:val="24"/>
        </w:rPr>
        <w:lastRenderedPageBreak/>
        <w:t>Pediatric Emergency Care Coordinator (PECC)</w:t>
      </w:r>
    </w:p>
    <w:p w14:paraId="32C42EFD" w14:textId="77777777" w:rsidR="00706411" w:rsidRPr="008D25D4" w:rsidRDefault="006146CA" w:rsidP="00CE37CD">
      <w:pPr>
        <w:spacing w:line="370" w:lineRule="exact"/>
        <w:ind w:left="72"/>
        <w:jc w:val="center"/>
        <w:textAlignment w:val="baseline"/>
        <w:rPr>
          <w:rFonts w:ascii="Arial" w:eastAsia="Calibri" w:hAnsi="Arial" w:cs="Arial"/>
          <w:b/>
          <w:color w:val="000000"/>
          <w:w w:val="95"/>
          <w:sz w:val="24"/>
          <w:szCs w:val="24"/>
        </w:rPr>
      </w:pPr>
      <w:r w:rsidRPr="008D25D4">
        <w:rPr>
          <w:rFonts w:ascii="Arial" w:eastAsia="Calibri" w:hAnsi="Arial" w:cs="Arial"/>
          <w:b/>
          <w:color w:val="000000"/>
          <w:w w:val="95"/>
          <w:sz w:val="24"/>
          <w:szCs w:val="24"/>
        </w:rPr>
        <w:t>Designation Form</w:t>
      </w:r>
    </w:p>
    <w:p w14:paraId="2B4B5C61" w14:textId="77777777" w:rsidR="00706411" w:rsidRPr="008D25D4" w:rsidRDefault="006146CA" w:rsidP="00CE37CD">
      <w:pPr>
        <w:spacing w:line="294" w:lineRule="exact"/>
        <w:ind w:left="72" w:right="360"/>
        <w:jc w:val="both"/>
        <w:textAlignment w:val="baseline"/>
        <w:rPr>
          <w:rFonts w:ascii="Arial" w:eastAsia="Calibri" w:hAnsi="Arial" w:cs="Arial"/>
          <w:color w:val="000000"/>
          <w:spacing w:val="-2"/>
          <w:sz w:val="24"/>
          <w:szCs w:val="24"/>
        </w:rPr>
      </w:pPr>
      <w:r w:rsidRPr="008D25D4">
        <w:rPr>
          <w:rFonts w:ascii="Arial" w:eastAsia="Calibri" w:hAnsi="Arial" w:cs="Arial"/>
          <w:color w:val="000000"/>
          <w:spacing w:val="-2"/>
          <w:sz w:val="24"/>
          <w:szCs w:val="24"/>
        </w:rPr>
        <w:t>By signing this form, I agree that I am the designated Pediatric Emergency Care Coordinator and responsible for all facets of pediatric care at my agency. I will work in collaboration with the West Virginia Bureau of EMS and the West Virginia EMS for Children Program on</w:t>
      </w:r>
    </w:p>
    <w:p w14:paraId="0523BF1F" w14:textId="77777777" w:rsidR="00706411" w:rsidRPr="008D25D4" w:rsidRDefault="006146CA" w:rsidP="00CE37CD">
      <w:pPr>
        <w:spacing w:line="240" w:lineRule="exact"/>
        <w:ind w:left="72"/>
        <w:textAlignment w:val="baseline"/>
        <w:rPr>
          <w:rFonts w:ascii="Arial" w:eastAsia="Calibri" w:hAnsi="Arial" w:cs="Arial"/>
          <w:color w:val="000000"/>
          <w:sz w:val="24"/>
          <w:szCs w:val="24"/>
        </w:rPr>
      </w:pPr>
      <w:r w:rsidRPr="008D25D4">
        <w:rPr>
          <w:rFonts w:ascii="Arial" w:eastAsia="Calibri" w:hAnsi="Arial" w:cs="Arial"/>
          <w:color w:val="000000"/>
          <w:sz w:val="24"/>
          <w:szCs w:val="24"/>
        </w:rPr>
        <w:t>pediatric education, operations, protocols and preventions.</w:t>
      </w:r>
    </w:p>
    <w:p w14:paraId="4767BF7C" w14:textId="77777777" w:rsidR="00706411" w:rsidRPr="008D25D4" w:rsidRDefault="006146CA" w:rsidP="00CE37CD">
      <w:pPr>
        <w:spacing w:line="240" w:lineRule="exact"/>
        <w:ind w:left="1512"/>
        <w:textAlignment w:val="baseline"/>
        <w:rPr>
          <w:rFonts w:ascii="Arial" w:eastAsia="Calibri" w:hAnsi="Arial" w:cs="Arial"/>
          <w:color w:val="000000"/>
          <w:spacing w:val="-4"/>
          <w:sz w:val="24"/>
          <w:szCs w:val="24"/>
        </w:rPr>
      </w:pPr>
      <w:r w:rsidRPr="008D25D4">
        <w:rPr>
          <w:rFonts w:ascii="Arial" w:eastAsia="Calibri" w:hAnsi="Arial" w:cs="Arial"/>
          <w:color w:val="000000"/>
          <w:spacing w:val="-4"/>
          <w:sz w:val="24"/>
          <w:szCs w:val="24"/>
        </w:rPr>
        <w:t>I agree to:</w:t>
      </w:r>
    </w:p>
    <w:p w14:paraId="7229CCDD" w14:textId="77777777" w:rsidR="00706411" w:rsidRPr="008D25D4" w:rsidRDefault="006146CA" w:rsidP="00CE37CD">
      <w:pPr>
        <w:numPr>
          <w:ilvl w:val="0"/>
          <w:numId w:val="2"/>
        </w:numPr>
        <w:tabs>
          <w:tab w:val="left" w:pos="2304"/>
        </w:tabs>
        <w:spacing w:line="288" w:lineRule="exact"/>
        <w:ind w:left="2304" w:right="144" w:hanging="360"/>
        <w:textAlignment w:val="baseline"/>
        <w:rPr>
          <w:rFonts w:ascii="Arial" w:eastAsia="Calibri" w:hAnsi="Arial" w:cs="Arial"/>
          <w:color w:val="000000"/>
          <w:sz w:val="24"/>
          <w:szCs w:val="24"/>
        </w:rPr>
      </w:pPr>
      <w:r w:rsidRPr="008D25D4">
        <w:rPr>
          <w:rFonts w:ascii="Arial" w:eastAsia="Calibri" w:hAnsi="Arial" w:cs="Arial"/>
          <w:color w:val="000000"/>
          <w:sz w:val="24"/>
          <w:szCs w:val="24"/>
        </w:rPr>
        <w:t>Ensure that the pediatric perspective is included in the development of EMS protocols</w:t>
      </w:r>
    </w:p>
    <w:p w14:paraId="48A52BCD" w14:textId="77777777" w:rsidR="00706411" w:rsidRPr="008D25D4" w:rsidRDefault="006146CA" w:rsidP="00CE37CD">
      <w:pPr>
        <w:numPr>
          <w:ilvl w:val="0"/>
          <w:numId w:val="2"/>
        </w:numPr>
        <w:tabs>
          <w:tab w:val="left" w:pos="2304"/>
        </w:tabs>
        <w:spacing w:line="288" w:lineRule="exact"/>
        <w:ind w:left="2304" w:right="1512" w:hanging="360"/>
        <w:textAlignment w:val="baseline"/>
        <w:rPr>
          <w:rFonts w:ascii="Arial" w:eastAsia="Calibri" w:hAnsi="Arial" w:cs="Arial"/>
          <w:color w:val="000000"/>
          <w:sz w:val="24"/>
          <w:szCs w:val="24"/>
        </w:rPr>
      </w:pPr>
      <w:r w:rsidRPr="008D25D4">
        <w:rPr>
          <w:rFonts w:ascii="Arial" w:eastAsia="Calibri" w:hAnsi="Arial" w:cs="Arial"/>
          <w:color w:val="000000"/>
          <w:sz w:val="24"/>
          <w:szCs w:val="24"/>
        </w:rPr>
        <w:t>Ensure that fellow EMS providers follow pediatric clinical practice guidelines</w:t>
      </w:r>
    </w:p>
    <w:p w14:paraId="038E3882" w14:textId="77777777" w:rsidR="00706411" w:rsidRPr="008D25D4" w:rsidRDefault="006146CA" w:rsidP="00CE37CD">
      <w:pPr>
        <w:numPr>
          <w:ilvl w:val="0"/>
          <w:numId w:val="2"/>
        </w:numPr>
        <w:tabs>
          <w:tab w:val="left" w:pos="2304"/>
        </w:tabs>
        <w:spacing w:line="252" w:lineRule="exact"/>
        <w:ind w:left="2304" w:hanging="360"/>
        <w:textAlignment w:val="baseline"/>
        <w:rPr>
          <w:rFonts w:ascii="Arial" w:eastAsia="Calibri" w:hAnsi="Arial" w:cs="Arial"/>
          <w:color w:val="000000"/>
          <w:sz w:val="24"/>
          <w:szCs w:val="24"/>
        </w:rPr>
      </w:pPr>
      <w:r w:rsidRPr="008D25D4">
        <w:rPr>
          <w:rFonts w:ascii="Arial" w:eastAsia="Calibri" w:hAnsi="Arial" w:cs="Arial"/>
          <w:color w:val="000000"/>
          <w:sz w:val="24"/>
          <w:szCs w:val="24"/>
        </w:rPr>
        <w:t>Promote pediatric continuing education opportunities</w:t>
      </w:r>
    </w:p>
    <w:p w14:paraId="021A8F53" w14:textId="77777777" w:rsidR="00706411" w:rsidRPr="008D25D4" w:rsidRDefault="006146CA" w:rsidP="00CE37CD">
      <w:pPr>
        <w:numPr>
          <w:ilvl w:val="0"/>
          <w:numId w:val="2"/>
        </w:numPr>
        <w:tabs>
          <w:tab w:val="left" w:pos="2304"/>
        </w:tabs>
        <w:spacing w:line="252" w:lineRule="exact"/>
        <w:ind w:left="2304" w:hanging="360"/>
        <w:textAlignment w:val="baseline"/>
        <w:rPr>
          <w:rFonts w:ascii="Arial" w:eastAsia="Calibri" w:hAnsi="Arial" w:cs="Arial"/>
          <w:color w:val="000000"/>
          <w:spacing w:val="-1"/>
          <w:sz w:val="24"/>
          <w:szCs w:val="24"/>
        </w:rPr>
      </w:pPr>
      <w:r w:rsidRPr="008D25D4">
        <w:rPr>
          <w:rFonts w:ascii="Arial" w:eastAsia="Calibri" w:hAnsi="Arial" w:cs="Arial"/>
          <w:color w:val="000000"/>
          <w:spacing w:val="-1"/>
          <w:sz w:val="24"/>
          <w:szCs w:val="24"/>
        </w:rPr>
        <w:t>Oversee pediatric process improvement</w:t>
      </w:r>
    </w:p>
    <w:p w14:paraId="4FF90A30" w14:textId="77777777" w:rsidR="00706411" w:rsidRPr="008D25D4" w:rsidRDefault="006146CA" w:rsidP="00CE37CD">
      <w:pPr>
        <w:numPr>
          <w:ilvl w:val="0"/>
          <w:numId w:val="2"/>
        </w:numPr>
        <w:tabs>
          <w:tab w:val="left" w:pos="2304"/>
        </w:tabs>
        <w:spacing w:line="253" w:lineRule="exact"/>
        <w:ind w:left="2304" w:hanging="360"/>
        <w:textAlignment w:val="baseline"/>
        <w:rPr>
          <w:rFonts w:ascii="Arial" w:eastAsia="Calibri" w:hAnsi="Arial" w:cs="Arial"/>
          <w:color w:val="000000"/>
          <w:spacing w:val="-2"/>
          <w:sz w:val="24"/>
          <w:szCs w:val="24"/>
        </w:rPr>
      </w:pPr>
      <w:r w:rsidRPr="008D25D4">
        <w:rPr>
          <w:rFonts w:ascii="Arial" w:eastAsia="Calibri" w:hAnsi="Arial" w:cs="Arial"/>
          <w:color w:val="000000"/>
          <w:spacing w:val="-2"/>
          <w:sz w:val="24"/>
          <w:szCs w:val="24"/>
        </w:rPr>
        <w:t>Ensure the availability of pediatric medications, equipment, and supplies</w:t>
      </w:r>
    </w:p>
    <w:p w14:paraId="2008C5A2" w14:textId="77777777" w:rsidR="00706411" w:rsidRPr="008D25D4" w:rsidRDefault="006146CA" w:rsidP="00CE37CD">
      <w:pPr>
        <w:numPr>
          <w:ilvl w:val="0"/>
          <w:numId w:val="2"/>
        </w:numPr>
        <w:tabs>
          <w:tab w:val="left" w:pos="2304"/>
        </w:tabs>
        <w:spacing w:line="253" w:lineRule="exact"/>
        <w:ind w:left="2304" w:hanging="360"/>
        <w:textAlignment w:val="baseline"/>
        <w:rPr>
          <w:rFonts w:ascii="Arial" w:eastAsia="Calibri" w:hAnsi="Arial" w:cs="Arial"/>
          <w:color w:val="000000"/>
          <w:sz w:val="24"/>
          <w:szCs w:val="24"/>
        </w:rPr>
      </w:pPr>
      <w:r w:rsidRPr="008D25D4">
        <w:rPr>
          <w:rFonts w:ascii="Arial" w:eastAsia="Calibri" w:hAnsi="Arial" w:cs="Arial"/>
          <w:color w:val="000000"/>
          <w:sz w:val="24"/>
          <w:szCs w:val="24"/>
        </w:rPr>
        <w:t>Promote agency participation in pediatric prevention programs</w:t>
      </w:r>
    </w:p>
    <w:p w14:paraId="0B929B71" w14:textId="77777777" w:rsidR="00706411" w:rsidRPr="008D25D4" w:rsidRDefault="006146CA" w:rsidP="00CE37CD">
      <w:pPr>
        <w:numPr>
          <w:ilvl w:val="0"/>
          <w:numId w:val="2"/>
        </w:numPr>
        <w:tabs>
          <w:tab w:val="left" w:pos="2304"/>
        </w:tabs>
        <w:spacing w:line="253" w:lineRule="exact"/>
        <w:ind w:left="2304" w:hanging="360"/>
        <w:textAlignment w:val="baseline"/>
        <w:rPr>
          <w:rFonts w:ascii="Arial" w:eastAsia="Calibri" w:hAnsi="Arial" w:cs="Arial"/>
          <w:color w:val="000000"/>
          <w:sz w:val="24"/>
          <w:szCs w:val="24"/>
        </w:rPr>
      </w:pPr>
      <w:r w:rsidRPr="008D25D4">
        <w:rPr>
          <w:rFonts w:ascii="Arial" w:eastAsia="Calibri" w:hAnsi="Arial" w:cs="Arial"/>
          <w:color w:val="000000"/>
          <w:sz w:val="24"/>
          <w:szCs w:val="24"/>
        </w:rPr>
        <w:t>Promote agency participation in pediatric research efforts</w:t>
      </w:r>
    </w:p>
    <w:p w14:paraId="1261EB63" w14:textId="77777777" w:rsidR="00706411" w:rsidRPr="008D25D4" w:rsidRDefault="006146CA" w:rsidP="00CE37CD">
      <w:pPr>
        <w:numPr>
          <w:ilvl w:val="0"/>
          <w:numId w:val="2"/>
        </w:numPr>
        <w:tabs>
          <w:tab w:val="left" w:pos="2304"/>
        </w:tabs>
        <w:spacing w:line="290" w:lineRule="exact"/>
        <w:ind w:left="2304" w:right="1152" w:hanging="360"/>
        <w:textAlignment w:val="baseline"/>
        <w:rPr>
          <w:rFonts w:ascii="Arial" w:eastAsia="Calibri" w:hAnsi="Arial" w:cs="Arial"/>
          <w:color w:val="000000"/>
          <w:sz w:val="24"/>
          <w:szCs w:val="24"/>
        </w:rPr>
      </w:pPr>
      <w:r w:rsidRPr="008D25D4">
        <w:rPr>
          <w:rFonts w:ascii="Arial" w:eastAsia="Calibri" w:hAnsi="Arial" w:cs="Arial"/>
          <w:color w:val="000000"/>
          <w:sz w:val="24"/>
          <w:szCs w:val="24"/>
        </w:rPr>
        <w:t>Liaises with the emergency department pediatric emergency care coordinator</w:t>
      </w:r>
    </w:p>
    <w:p w14:paraId="518FE452" w14:textId="77777777" w:rsidR="00706411" w:rsidRPr="008D25D4" w:rsidRDefault="006146CA" w:rsidP="00CE37CD">
      <w:pPr>
        <w:numPr>
          <w:ilvl w:val="0"/>
          <w:numId w:val="2"/>
        </w:numPr>
        <w:tabs>
          <w:tab w:val="left" w:pos="2304"/>
        </w:tabs>
        <w:spacing w:line="253" w:lineRule="exact"/>
        <w:ind w:left="2304" w:hanging="360"/>
        <w:textAlignment w:val="baseline"/>
        <w:rPr>
          <w:rFonts w:ascii="Arial" w:eastAsia="Calibri" w:hAnsi="Arial" w:cs="Arial"/>
          <w:color w:val="000000"/>
          <w:sz w:val="24"/>
          <w:szCs w:val="24"/>
        </w:rPr>
      </w:pPr>
      <w:r w:rsidRPr="008D25D4">
        <w:rPr>
          <w:rFonts w:ascii="Arial" w:eastAsia="Calibri" w:hAnsi="Arial" w:cs="Arial"/>
          <w:color w:val="000000"/>
          <w:sz w:val="24"/>
          <w:szCs w:val="24"/>
        </w:rPr>
        <w:t>Promote family-centered care at the agency EMS</w:t>
      </w:r>
    </w:p>
    <w:p w14:paraId="1836EFD7" w14:textId="77777777" w:rsidR="00706411" w:rsidRPr="008D25D4" w:rsidRDefault="006146CA" w:rsidP="008D25D4">
      <w:pPr>
        <w:spacing w:line="480" w:lineRule="auto"/>
        <w:ind w:left="72"/>
        <w:textAlignment w:val="baseline"/>
        <w:rPr>
          <w:rFonts w:ascii="Arial" w:eastAsia="Calibri" w:hAnsi="Arial" w:cs="Arial"/>
          <w:color w:val="000000"/>
          <w:spacing w:val="-8"/>
          <w:sz w:val="24"/>
          <w:szCs w:val="24"/>
        </w:rPr>
      </w:pPr>
      <w:r w:rsidRPr="008D25D4">
        <w:rPr>
          <w:rFonts w:ascii="Arial" w:eastAsia="Calibri" w:hAnsi="Arial" w:cs="Arial"/>
          <w:color w:val="000000"/>
          <w:spacing w:val="-8"/>
          <w:sz w:val="24"/>
          <w:szCs w:val="24"/>
        </w:rPr>
        <w:t>Name:</w:t>
      </w:r>
    </w:p>
    <w:p w14:paraId="0E9BBA9D" w14:textId="77777777" w:rsidR="00706411" w:rsidRPr="008D25D4" w:rsidRDefault="006146CA" w:rsidP="008D25D4">
      <w:pPr>
        <w:spacing w:line="480" w:lineRule="auto"/>
        <w:ind w:left="72"/>
        <w:textAlignment w:val="baseline"/>
        <w:rPr>
          <w:rFonts w:ascii="Arial" w:eastAsia="Calibri" w:hAnsi="Arial" w:cs="Arial"/>
          <w:color w:val="000000"/>
          <w:spacing w:val="-4"/>
          <w:sz w:val="24"/>
          <w:szCs w:val="24"/>
        </w:rPr>
      </w:pPr>
      <w:r w:rsidRPr="008D25D4">
        <w:rPr>
          <w:rFonts w:ascii="Arial" w:eastAsia="Calibri" w:hAnsi="Arial" w:cs="Arial"/>
          <w:color w:val="000000"/>
          <w:spacing w:val="-4"/>
          <w:sz w:val="24"/>
          <w:szCs w:val="24"/>
        </w:rPr>
        <w:t>Agency:</w:t>
      </w:r>
    </w:p>
    <w:p w14:paraId="0752D2A9" w14:textId="77777777" w:rsidR="00706411" w:rsidRPr="008D25D4" w:rsidRDefault="006146CA" w:rsidP="008D25D4">
      <w:pPr>
        <w:spacing w:line="480" w:lineRule="auto"/>
        <w:ind w:left="72"/>
        <w:textAlignment w:val="baseline"/>
        <w:rPr>
          <w:rFonts w:ascii="Arial" w:eastAsia="Calibri" w:hAnsi="Arial" w:cs="Arial"/>
          <w:color w:val="000000"/>
          <w:spacing w:val="-3"/>
          <w:sz w:val="24"/>
          <w:szCs w:val="24"/>
        </w:rPr>
      </w:pPr>
      <w:r w:rsidRPr="008D25D4">
        <w:rPr>
          <w:rFonts w:ascii="Arial" w:eastAsia="Calibri" w:hAnsi="Arial" w:cs="Arial"/>
          <w:color w:val="000000"/>
          <w:spacing w:val="-3"/>
          <w:sz w:val="24"/>
          <w:szCs w:val="24"/>
        </w:rPr>
        <w:t>Job Title</w:t>
      </w:r>
      <w:r w:rsidRPr="008D25D4">
        <w:rPr>
          <w:rFonts w:ascii="Arial" w:eastAsia="Calibri" w:hAnsi="Arial" w:cs="Arial"/>
          <w:color w:val="000000"/>
          <w:spacing w:val="-3"/>
          <w:sz w:val="24"/>
          <w:szCs w:val="24"/>
        </w:rPr>
        <w:t>:</w:t>
      </w:r>
    </w:p>
    <w:p w14:paraId="0F6844A9" w14:textId="77777777" w:rsidR="00706411" w:rsidRPr="008D25D4" w:rsidRDefault="006146CA" w:rsidP="008D25D4">
      <w:pPr>
        <w:spacing w:line="480" w:lineRule="auto"/>
        <w:ind w:left="72"/>
        <w:textAlignment w:val="baseline"/>
        <w:rPr>
          <w:rFonts w:ascii="Arial" w:eastAsia="Calibri" w:hAnsi="Arial" w:cs="Arial"/>
          <w:color w:val="000000"/>
          <w:spacing w:val="-1"/>
          <w:sz w:val="24"/>
          <w:szCs w:val="24"/>
        </w:rPr>
      </w:pPr>
      <w:r w:rsidRPr="008D25D4">
        <w:rPr>
          <w:rFonts w:ascii="Arial" w:eastAsia="Calibri" w:hAnsi="Arial" w:cs="Arial"/>
          <w:color w:val="000000"/>
          <w:spacing w:val="-1"/>
          <w:sz w:val="24"/>
          <w:szCs w:val="24"/>
        </w:rPr>
        <w:t>WV Certification Number:</w:t>
      </w:r>
    </w:p>
    <w:p w14:paraId="2E1EC1C4" w14:textId="77777777" w:rsidR="00706411" w:rsidRPr="008D25D4" w:rsidRDefault="006146CA" w:rsidP="008D25D4">
      <w:pPr>
        <w:spacing w:line="480" w:lineRule="auto"/>
        <w:ind w:left="72"/>
        <w:textAlignment w:val="baseline"/>
        <w:rPr>
          <w:rFonts w:ascii="Arial" w:eastAsia="Calibri" w:hAnsi="Arial" w:cs="Arial"/>
          <w:color w:val="000000"/>
          <w:spacing w:val="-7"/>
          <w:sz w:val="24"/>
          <w:szCs w:val="24"/>
        </w:rPr>
      </w:pPr>
      <w:r w:rsidRPr="008D25D4">
        <w:rPr>
          <w:rFonts w:ascii="Arial" w:eastAsia="Calibri" w:hAnsi="Arial" w:cs="Arial"/>
          <w:color w:val="000000"/>
          <w:spacing w:val="-7"/>
          <w:sz w:val="24"/>
          <w:szCs w:val="24"/>
        </w:rPr>
        <w:t>Email:</w:t>
      </w:r>
    </w:p>
    <w:p w14:paraId="6CFC42C8" w14:textId="77777777" w:rsidR="00706411" w:rsidRPr="008D25D4" w:rsidRDefault="006146CA" w:rsidP="008D25D4">
      <w:pPr>
        <w:spacing w:after="1204" w:line="480" w:lineRule="auto"/>
        <w:ind w:left="72"/>
        <w:textAlignment w:val="baseline"/>
        <w:rPr>
          <w:rFonts w:ascii="Arial" w:eastAsia="Calibri" w:hAnsi="Arial" w:cs="Arial"/>
          <w:color w:val="000000"/>
          <w:spacing w:val="-7"/>
          <w:sz w:val="24"/>
          <w:szCs w:val="24"/>
        </w:rPr>
      </w:pPr>
      <w:r w:rsidRPr="008D25D4">
        <w:rPr>
          <w:rFonts w:ascii="Arial" w:eastAsia="Calibri" w:hAnsi="Arial" w:cs="Arial"/>
          <w:color w:val="000000"/>
          <w:spacing w:val="-7"/>
          <w:sz w:val="24"/>
          <w:szCs w:val="24"/>
        </w:rPr>
        <w:t>Phone:</w:t>
      </w:r>
    </w:p>
    <w:p w14:paraId="249AF6E8" w14:textId="77777777" w:rsidR="00706411" w:rsidRPr="008D25D4" w:rsidRDefault="00706411" w:rsidP="00CE37CD">
      <w:pPr>
        <w:spacing w:after="1204" w:line="324" w:lineRule="exact"/>
        <w:rPr>
          <w:rFonts w:ascii="Arial" w:hAnsi="Arial" w:cs="Arial"/>
          <w:sz w:val="24"/>
          <w:szCs w:val="24"/>
        </w:rPr>
        <w:sectPr w:rsidR="00706411" w:rsidRPr="008D25D4" w:rsidSect="00CE37CD">
          <w:pgSz w:w="12240" w:h="15840"/>
          <w:pgMar w:top="1440" w:right="1080" w:bottom="1440" w:left="1080" w:header="720" w:footer="720" w:gutter="0"/>
          <w:cols w:space="720"/>
          <w:docGrid w:linePitch="299"/>
        </w:sectPr>
      </w:pPr>
    </w:p>
    <w:p w14:paraId="67FEECAF" w14:textId="159D2FAA" w:rsidR="00706411" w:rsidRPr="008D25D4" w:rsidRDefault="006146CA" w:rsidP="00CE37CD">
      <w:pPr>
        <w:tabs>
          <w:tab w:val="right" w:leader="underscore" w:pos="7200"/>
        </w:tabs>
        <w:spacing w:line="324" w:lineRule="exact"/>
        <w:textAlignment w:val="baseline"/>
        <w:rPr>
          <w:rFonts w:ascii="Arial" w:eastAsia="Calibri" w:hAnsi="Arial" w:cs="Arial"/>
          <w:color w:val="000000"/>
          <w:sz w:val="24"/>
          <w:szCs w:val="24"/>
        </w:rPr>
      </w:pPr>
      <w:r w:rsidRPr="008D25D4">
        <w:rPr>
          <w:rFonts w:ascii="Arial" w:eastAsia="Calibri" w:hAnsi="Arial" w:cs="Arial"/>
          <w:color w:val="000000"/>
          <w:sz w:val="24"/>
          <w:szCs w:val="24"/>
        </w:rPr>
        <w:t xml:space="preserve">Signature </w:t>
      </w:r>
      <w:r w:rsidRPr="008D25D4">
        <w:rPr>
          <w:rFonts w:ascii="Arial" w:eastAsia="Calibri" w:hAnsi="Arial" w:cs="Arial"/>
          <w:color w:val="000000"/>
          <w:sz w:val="24"/>
          <w:szCs w:val="24"/>
        </w:rPr>
        <w:t>__</w:t>
      </w:r>
      <w:r w:rsidR="008D25D4">
        <w:rPr>
          <w:rFonts w:ascii="Arial" w:eastAsia="Calibri" w:hAnsi="Arial" w:cs="Arial"/>
          <w:color w:val="000000"/>
          <w:sz w:val="24"/>
          <w:szCs w:val="24"/>
        </w:rPr>
        <w:t>_____________________________________</w:t>
      </w:r>
      <w:r w:rsidRPr="008D25D4">
        <w:rPr>
          <w:rFonts w:ascii="Arial" w:eastAsia="Calibri" w:hAnsi="Arial" w:cs="Arial"/>
          <w:color w:val="000000"/>
          <w:sz w:val="24"/>
          <w:szCs w:val="24"/>
        </w:rPr>
        <w:tab/>
      </w:r>
      <w:r w:rsidR="008D25D4">
        <w:rPr>
          <w:rFonts w:ascii="Arial" w:eastAsia="Calibri" w:hAnsi="Arial" w:cs="Arial"/>
          <w:color w:val="000000"/>
          <w:sz w:val="24"/>
          <w:szCs w:val="24"/>
        </w:rPr>
        <w:t xml:space="preserve"> </w:t>
      </w:r>
      <w:r w:rsidRPr="008D25D4">
        <w:rPr>
          <w:rFonts w:ascii="Arial" w:eastAsia="Calibri" w:hAnsi="Arial" w:cs="Arial"/>
          <w:color w:val="000000"/>
          <w:sz w:val="24"/>
          <w:szCs w:val="24"/>
        </w:rPr>
        <w:t>Date</w:t>
      </w:r>
      <w:r w:rsidR="008D25D4">
        <w:rPr>
          <w:rFonts w:ascii="Arial" w:eastAsia="Calibri" w:hAnsi="Arial" w:cs="Arial"/>
          <w:color w:val="000000"/>
          <w:sz w:val="24"/>
          <w:szCs w:val="24"/>
        </w:rPr>
        <w:t>: _____________________</w:t>
      </w:r>
    </w:p>
    <w:p w14:paraId="39CADD93" w14:textId="77777777" w:rsidR="00706411" w:rsidRPr="008D25D4" w:rsidRDefault="00706411" w:rsidP="00CE37CD">
      <w:pPr>
        <w:rPr>
          <w:rFonts w:ascii="Arial" w:hAnsi="Arial" w:cs="Arial"/>
          <w:sz w:val="24"/>
          <w:szCs w:val="24"/>
        </w:rPr>
        <w:sectPr w:rsidR="00706411" w:rsidRPr="008D25D4" w:rsidSect="00CE37CD">
          <w:type w:val="continuous"/>
          <w:pgSz w:w="12240" w:h="15840"/>
          <w:pgMar w:top="1440" w:right="1080" w:bottom="1440" w:left="1080" w:header="720" w:footer="720" w:gutter="0"/>
          <w:cols w:space="720"/>
          <w:docGrid w:linePitch="299"/>
        </w:sectPr>
      </w:pPr>
    </w:p>
    <w:p w14:paraId="47279191" w14:textId="0795EC43" w:rsidR="00706411" w:rsidRPr="008D25D4" w:rsidRDefault="006146CA" w:rsidP="00CE37CD">
      <w:pPr>
        <w:spacing w:line="369" w:lineRule="exact"/>
        <w:jc w:val="center"/>
        <w:textAlignment w:val="baseline"/>
        <w:rPr>
          <w:rFonts w:ascii="Arial" w:eastAsia="Calibri" w:hAnsi="Arial" w:cs="Arial"/>
          <w:b/>
          <w:color w:val="000000"/>
          <w:spacing w:val="-2"/>
          <w:sz w:val="24"/>
          <w:szCs w:val="24"/>
        </w:rPr>
      </w:pPr>
      <w:r w:rsidRPr="008D25D4">
        <w:rPr>
          <w:rFonts w:ascii="Arial" w:eastAsia="Calibri" w:hAnsi="Arial" w:cs="Arial"/>
          <w:b/>
          <w:color w:val="000000"/>
          <w:spacing w:val="-2"/>
          <w:sz w:val="24"/>
          <w:szCs w:val="24"/>
        </w:rPr>
        <w:lastRenderedPageBreak/>
        <w:t xml:space="preserve">Appendix </w:t>
      </w:r>
    </w:p>
    <w:p w14:paraId="54084DE1" w14:textId="77777777" w:rsidR="00706411" w:rsidRPr="008D25D4" w:rsidRDefault="006146CA" w:rsidP="00CE37CD">
      <w:pPr>
        <w:spacing w:line="323" w:lineRule="exact"/>
        <w:jc w:val="center"/>
        <w:textAlignment w:val="baseline"/>
        <w:rPr>
          <w:rFonts w:ascii="Arial" w:eastAsia="Calibri" w:hAnsi="Arial" w:cs="Arial"/>
          <w:b/>
          <w:color w:val="000000"/>
          <w:sz w:val="24"/>
          <w:szCs w:val="24"/>
        </w:rPr>
      </w:pPr>
      <w:r w:rsidRPr="008D25D4">
        <w:rPr>
          <w:rFonts w:ascii="Arial" w:eastAsia="Calibri" w:hAnsi="Arial" w:cs="Arial"/>
          <w:b/>
          <w:color w:val="000000"/>
          <w:sz w:val="24"/>
          <w:szCs w:val="24"/>
        </w:rPr>
        <w:t>Community Outreach Examples</w:t>
      </w:r>
    </w:p>
    <w:p w14:paraId="5DA08149" w14:textId="77777777" w:rsidR="00706411" w:rsidRPr="008D25D4" w:rsidRDefault="006146CA" w:rsidP="00CE37CD">
      <w:pPr>
        <w:numPr>
          <w:ilvl w:val="0"/>
          <w:numId w:val="2"/>
        </w:numPr>
        <w:tabs>
          <w:tab w:val="left" w:pos="504"/>
        </w:tabs>
        <w:spacing w:line="252" w:lineRule="exact"/>
        <w:ind w:left="144"/>
        <w:textAlignment w:val="baseline"/>
        <w:rPr>
          <w:rFonts w:ascii="Arial" w:eastAsia="Calibri" w:hAnsi="Arial" w:cs="Arial"/>
          <w:color w:val="000000"/>
          <w:sz w:val="24"/>
          <w:szCs w:val="24"/>
        </w:rPr>
      </w:pPr>
      <w:r w:rsidRPr="008D25D4">
        <w:rPr>
          <w:rFonts w:ascii="Arial" w:eastAsia="Calibri" w:hAnsi="Arial" w:cs="Arial"/>
          <w:color w:val="000000"/>
          <w:sz w:val="24"/>
          <w:szCs w:val="24"/>
        </w:rPr>
        <w:t>Hosting a community safety day at the station</w:t>
      </w:r>
    </w:p>
    <w:p w14:paraId="718CB179" w14:textId="77777777" w:rsidR="00706411" w:rsidRPr="008D25D4" w:rsidRDefault="006146CA" w:rsidP="00CE37CD">
      <w:pPr>
        <w:numPr>
          <w:ilvl w:val="0"/>
          <w:numId w:val="2"/>
        </w:numPr>
        <w:tabs>
          <w:tab w:val="left" w:pos="504"/>
        </w:tabs>
        <w:spacing w:line="252" w:lineRule="exact"/>
        <w:ind w:left="144"/>
        <w:textAlignment w:val="baseline"/>
        <w:rPr>
          <w:rFonts w:ascii="Arial" w:eastAsia="Calibri" w:hAnsi="Arial" w:cs="Arial"/>
          <w:color w:val="000000"/>
          <w:sz w:val="24"/>
          <w:szCs w:val="24"/>
        </w:rPr>
      </w:pPr>
      <w:r w:rsidRPr="008D25D4">
        <w:rPr>
          <w:rFonts w:ascii="Arial" w:eastAsia="Calibri" w:hAnsi="Arial" w:cs="Arial"/>
          <w:color w:val="000000"/>
          <w:sz w:val="24"/>
          <w:szCs w:val="24"/>
        </w:rPr>
        <w:t>Hosting a community CPR class, including child/infant curriculum components</w:t>
      </w:r>
    </w:p>
    <w:p w14:paraId="3D8154A3" w14:textId="77777777" w:rsidR="00706411" w:rsidRPr="008D25D4" w:rsidRDefault="006146CA" w:rsidP="00CE37CD">
      <w:pPr>
        <w:numPr>
          <w:ilvl w:val="0"/>
          <w:numId w:val="2"/>
        </w:numPr>
        <w:tabs>
          <w:tab w:val="left" w:pos="504"/>
        </w:tabs>
        <w:spacing w:line="253" w:lineRule="exact"/>
        <w:ind w:left="144"/>
        <w:textAlignment w:val="baseline"/>
        <w:rPr>
          <w:rFonts w:ascii="Arial" w:eastAsia="Calibri" w:hAnsi="Arial" w:cs="Arial"/>
          <w:color w:val="000000"/>
          <w:sz w:val="24"/>
          <w:szCs w:val="24"/>
        </w:rPr>
      </w:pPr>
      <w:r w:rsidRPr="008D25D4">
        <w:rPr>
          <w:rFonts w:ascii="Arial" w:eastAsia="Calibri" w:hAnsi="Arial" w:cs="Arial"/>
          <w:color w:val="000000"/>
          <w:sz w:val="24"/>
          <w:szCs w:val="24"/>
        </w:rPr>
        <w:t>Providing a presentation to local elementary school students on EMS</w:t>
      </w:r>
    </w:p>
    <w:p w14:paraId="2598B76D" w14:textId="77777777" w:rsidR="00706411" w:rsidRPr="008D25D4" w:rsidRDefault="006146CA" w:rsidP="00CE37CD">
      <w:pPr>
        <w:numPr>
          <w:ilvl w:val="0"/>
          <w:numId w:val="2"/>
        </w:numPr>
        <w:tabs>
          <w:tab w:val="left" w:pos="504"/>
        </w:tabs>
        <w:spacing w:line="252" w:lineRule="exact"/>
        <w:ind w:left="144"/>
        <w:textAlignment w:val="baseline"/>
        <w:rPr>
          <w:rFonts w:ascii="Arial" w:eastAsia="Calibri" w:hAnsi="Arial" w:cs="Arial"/>
          <w:color w:val="000000"/>
          <w:sz w:val="24"/>
          <w:szCs w:val="24"/>
        </w:rPr>
      </w:pPr>
      <w:r w:rsidRPr="008D25D4">
        <w:rPr>
          <w:rFonts w:ascii="Arial" w:eastAsia="Calibri" w:hAnsi="Arial" w:cs="Arial"/>
          <w:color w:val="000000"/>
          <w:sz w:val="24"/>
          <w:szCs w:val="24"/>
        </w:rPr>
        <w:t>Conducting injury prevention talk at the local swimming pool or local public library</w:t>
      </w:r>
    </w:p>
    <w:p w14:paraId="6EC18BA3" w14:textId="77777777" w:rsidR="00706411" w:rsidRPr="008D25D4" w:rsidRDefault="006146CA" w:rsidP="00CE37CD">
      <w:pPr>
        <w:numPr>
          <w:ilvl w:val="0"/>
          <w:numId w:val="2"/>
        </w:numPr>
        <w:tabs>
          <w:tab w:val="left" w:pos="504"/>
        </w:tabs>
        <w:spacing w:line="253" w:lineRule="exact"/>
        <w:ind w:left="144"/>
        <w:textAlignment w:val="baseline"/>
        <w:rPr>
          <w:rFonts w:ascii="Arial" w:eastAsia="Calibri" w:hAnsi="Arial" w:cs="Arial"/>
          <w:color w:val="000000"/>
          <w:sz w:val="24"/>
          <w:szCs w:val="24"/>
        </w:rPr>
      </w:pPr>
      <w:r w:rsidRPr="008D25D4">
        <w:rPr>
          <w:rFonts w:ascii="Arial" w:eastAsia="Calibri" w:hAnsi="Arial" w:cs="Arial"/>
          <w:color w:val="000000"/>
          <w:sz w:val="24"/>
          <w:szCs w:val="24"/>
        </w:rPr>
        <w:t>Holding a bike safety rodeo</w:t>
      </w:r>
    </w:p>
    <w:p w14:paraId="1216F184" w14:textId="77777777" w:rsidR="00706411" w:rsidRPr="008D25D4" w:rsidRDefault="006146CA" w:rsidP="00CE37CD">
      <w:pPr>
        <w:numPr>
          <w:ilvl w:val="0"/>
          <w:numId w:val="2"/>
        </w:numPr>
        <w:tabs>
          <w:tab w:val="left" w:pos="504"/>
        </w:tabs>
        <w:spacing w:line="253" w:lineRule="exact"/>
        <w:ind w:left="144"/>
        <w:textAlignment w:val="baseline"/>
        <w:rPr>
          <w:rFonts w:ascii="Arial" w:eastAsia="Calibri" w:hAnsi="Arial" w:cs="Arial"/>
          <w:color w:val="000000"/>
          <w:sz w:val="24"/>
          <w:szCs w:val="24"/>
        </w:rPr>
      </w:pPr>
      <w:r w:rsidRPr="008D25D4">
        <w:rPr>
          <w:rFonts w:ascii="Arial" w:eastAsia="Calibri" w:hAnsi="Arial" w:cs="Arial"/>
          <w:color w:val="000000"/>
          <w:sz w:val="24"/>
          <w:szCs w:val="24"/>
        </w:rPr>
        <w:t>Community Health Fairs</w:t>
      </w:r>
    </w:p>
    <w:p w14:paraId="153C0DD4" w14:textId="77777777" w:rsidR="00706411" w:rsidRPr="008D25D4" w:rsidRDefault="006146CA" w:rsidP="00CE37CD">
      <w:pPr>
        <w:numPr>
          <w:ilvl w:val="0"/>
          <w:numId w:val="2"/>
        </w:numPr>
        <w:tabs>
          <w:tab w:val="left" w:pos="504"/>
        </w:tabs>
        <w:spacing w:line="252" w:lineRule="exact"/>
        <w:ind w:left="144"/>
        <w:textAlignment w:val="baseline"/>
        <w:rPr>
          <w:rFonts w:ascii="Arial" w:eastAsia="Calibri" w:hAnsi="Arial" w:cs="Arial"/>
          <w:color w:val="000000"/>
          <w:sz w:val="24"/>
          <w:szCs w:val="24"/>
        </w:rPr>
      </w:pPr>
      <w:r w:rsidRPr="008D25D4">
        <w:rPr>
          <w:rFonts w:ascii="Arial" w:eastAsia="Calibri" w:hAnsi="Arial" w:cs="Arial"/>
          <w:color w:val="000000"/>
          <w:sz w:val="24"/>
          <w:szCs w:val="24"/>
        </w:rPr>
        <w:t>Hosting events with your local hospital</w:t>
      </w:r>
    </w:p>
    <w:p w14:paraId="3BEB2C52" w14:textId="77777777" w:rsidR="00706411" w:rsidRPr="008D25D4" w:rsidRDefault="006146CA" w:rsidP="00CE37CD">
      <w:pPr>
        <w:numPr>
          <w:ilvl w:val="0"/>
          <w:numId w:val="2"/>
        </w:numPr>
        <w:tabs>
          <w:tab w:val="left" w:pos="504"/>
        </w:tabs>
        <w:spacing w:line="254" w:lineRule="exact"/>
        <w:ind w:left="144" w:right="288"/>
        <w:textAlignment w:val="baseline"/>
        <w:rPr>
          <w:rFonts w:ascii="Arial" w:eastAsia="Calibri" w:hAnsi="Arial" w:cs="Arial"/>
          <w:color w:val="000000"/>
          <w:sz w:val="24"/>
          <w:szCs w:val="24"/>
        </w:rPr>
      </w:pPr>
      <w:r w:rsidRPr="008D25D4">
        <w:rPr>
          <w:rFonts w:ascii="Arial" w:eastAsia="Calibri" w:hAnsi="Arial" w:cs="Arial"/>
          <w:color w:val="000000"/>
          <w:sz w:val="24"/>
          <w:szCs w:val="24"/>
        </w:rPr>
        <w:t>Hosting events with community-based organizations or local county public health departments</w:t>
      </w:r>
    </w:p>
    <w:p w14:paraId="4810295E" w14:textId="77777777" w:rsidR="00706411" w:rsidRPr="008D25D4" w:rsidRDefault="006146CA" w:rsidP="00CE37CD">
      <w:pPr>
        <w:numPr>
          <w:ilvl w:val="0"/>
          <w:numId w:val="2"/>
        </w:numPr>
        <w:tabs>
          <w:tab w:val="left" w:pos="504"/>
        </w:tabs>
        <w:spacing w:line="252" w:lineRule="exact"/>
        <w:ind w:left="144"/>
        <w:textAlignment w:val="baseline"/>
        <w:rPr>
          <w:rFonts w:ascii="Arial" w:eastAsia="Calibri" w:hAnsi="Arial" w:cs="Arial"/>
          <w:color w:val="000000"/>
          <w:sz w:val="24"/>
          <w:szCs w:val="24"/>
        </w:rPr>
      </w:pPr>
      <w:r w:rsidRPr="008D25D4">
        <w:rPr>
          <w:rFonts w:ascii="Arial" w:eastAsia="Calibri" w:hAnsi="Arial" w:cs="Arial"/>
          <w:color w:val="000000"/>
          <w:sz w:val="24"/>
          <w:szCs w:val="24"/>
        </w:rPr>
        <w:t>Hosting Pediatric Disaster Trainings or drills</w:t>
      </w:r>
    </w:p>
    <w:sectPr w:rsidR="00706411" w:rsidRPr="008D25D4" w:rsidSect="00CE37CD">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0BFD0" w14:textId="77777777" w:rsidR="006146CA" w:rsidRDefault="006146CA">
      <w:r>
        <w:separator/>
      </w:r>
    </w:p>
  </w:endnote>
  <w:endnote w:type="continuationSeparator" w:id="0">
    <w:p w14:paraId="32630612" w14:textId="77777777" w:rsidR="006146CA" w:rsidRDefault="00614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Cambria">
    <w:charset w:val="00"/>
    <w:pitch w:val="variable"/>
    <w:family w:val="roman"/>
    <w:panose1 w:val="02020603050405020304"/>
  </w:font>
  <w:font w:name="Courier New">
    <w:charset w:val="00"/>
    <w:pitch w:val="fixed"/>
    <w:family w:val="modern"/>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1BFC9" w14:textId="77777777" w:rsidR="00CE37CD" w:rsidRDefault="00CE37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1A3CC" w14:textId="77777777" w:rsidR="00CE37CD" w:rsidRDefault="00CE37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6CD19" w14:textId="77777777" w:rsidR="00CE37CD" w:rsidRDefault="00CE3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94027" w14:textId="77777777" w:rsidR="006146CA" w:rsidRDefault="006146CA"/>
  </w:footnote>
  <w:footnote w:type="continuationSeparator" w:id="0">
    <w:p w14:paraId="1ABDDDC2" w14:textId="77777777" w:rsidR="006146CA" w:rsidRDefault="00614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B515E" w14:textId="09BD3431" w:rsidR="00CE37CD" w:rsidRDefault="00CE37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9DA4" w14:textId="3A87E17E" w:rsidR="00CE37CD" w:rsidRDefault="00CE37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7D092" w14:textId="7F8AC53A" w:rsidR="00CE37CD" w:rsidRDefault="00CE37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B7B58"/>
    <w:multiLevelType w:val="multilevel"/>
    <w:tmpl w:val="6CA204FE"/>
    <w:lvl w:ilvl="0">
      <w:numFmt w:val="bullet"/>
      <w:lvlText w:val="o"/>
      <w:lvlJc w:val="left"/>
      <w:pPr>
        <w:tabs>
          <w:tab w:val="left" w:pos="360"/>
        </w:tabs>
      </w:pPr>
      <w:rPr>
        <w:rFonts w:ascii="Courier New" w:eastAsia="Courier New" w:hAnsi="Courier New"/>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D2C1125"/>
    <w:multiLevelType w:val="hybridMultilevel"/>
    <w:tmpl w:val="D8360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137FF5"/>
    <w:multiLevelType w:val="hybridMultilevel"/>
    <w:tmpl w:val="627CC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212A65"/>
    <w:multiLevelType w:val="multilevel"/>
    <w:tmpl w:val="57E6A7E0"/>
    <w:lvl w:ilvl="0">
      <w:numFmt w:val="bullet"/>
      <w:lvlText w:val="·"/>
      <w:lvlJc w:val="left"/>
      <w:pPr>
        <w:tabs>
          <w:tab w:val="left" w:pos="432"/>
        </w:tabs>
      </w:pPr>
      <w:rPr>
        <w:rFonts w:ascii="Symbol" w:eastAsia="Symbol" w:hAnsi="Symbol"/>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2102057">
    <w:abstractNumId w:val="0"/>
  </w:num>
  <w:num w:numId="2" w16cid:durableId="1147477052">
    <w:abstractNumId w:val="3"/>
  </w:num>
  <w:num w:numId="3" w16cid:durableId="210846842">
    <w:abstractNumId w:val="1"/>
  </w:num>
  <w:num w:numId="4" w16cid:durableId="14238390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411"/>
    <w:rsid w:val="00116816"/>
    <w:rsid w:val="00133FEE"/>
    <w:rsid w:val="006146CA"/>
    <w:rsid w:val="00706411"/>
    <w:rsid w:val="008A0E96"/>
    <w:rsid w:val="008D25D4"/>
    <w:rsid w:val="00CE37CD"/>
    <w:rsid w:val="00CF0EB9"/>
    <w:rsid w:val="00DF6C95"/>
    <w:rsid w:val="00EB6C39"/>
    <w:rsid w:val="00EB7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315EF"/>
  <w15:docId w15:val="{DCBDB508-E431-4510-A751-9FDA1B9D2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C39"/>
    <w:pPr>
      <w:ind w:left="720"/>
      <w:contextualSpacing/>
    </w:pPr>
  </w:style>
  <w:style w:type="paragraph" w:styleId="Header">
    <w:name w:val="header"/>
    <w:basedOn w:val="Normal"/>
    <w:link w:val="HeaderChar"/>
    <w:uiPriority w:val="99"/>
    <w:unhideWhenUsed/>
    <w:rsid w:val="00CE37CD"/>
    <w:pPr>
      <w:tabs>
        <w:tab w:val="center" w:pos="4680"/>
        <w:tab w:val="right" w:pos="9360"/>
      </w:tabs>
    </w:pPr>
  </w:style>
  <w:style w:type="character" w:customStyle="1" w:styleId="HeaderChar">
    <w:name w:val="Header Char"/>
    <w:basedOn w:val="DefaultParagraphFont"/>
    <w:link w:val="Header"/>
    <w:uiPriority w:val="99"/>
    <w:rsid w:val="00CE37CD"/>
  </w:style>
  <w:style w:type="paragraph" w:styleId="Footer">
    <w:name w:val="footer"/>
    <w:basedOn w:val="Normal"/>
    <w:link w:val="FooterChar"/>
    <w:uiPriority w:val="99"/>
    <w:unhideWhenUsed/>
    <w:rsid w:val="00CE37CD"/>
    <w:pPr>
      <w:tabs>
        <w:tab w:val="center" w:pos="4680"/>
        <w:tab w:val="right" w:pos="9360"/>
      </w:tabs>
    </w:pPr>
  </w:style>
  <w:style w:type="character" w:customStyle="1" w:styleId="FooterChar">
    <w:name w:val="Footer Char"/>
    <w:basedOn w:val="DefaultParagraphFont"/>
    <w:link w:val="Footer"/>
    <w:uiPriority w:val="99"/>
    <w:rsid w:val="00CE3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image" Target="media/image3.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erin.j.timbrook@wv.gov" TargetMode="External"/><Relationship Id="fId" Type="http://schemas.openxmlformats.org/wordprocessingml/2006/fontTable" Target="fontTable0.xml"/><Relationship Id="rId2" Type="http://schemas.openxmlformats.org/officeDocument/2006/relationships/numbering" Target="numbering.xml"/><Relationship Id="rId16" Type="http://schemas.openxmlformats.org/officeDocument/2006/relationships/hyperlink" Target="mailto:erin.j.timbrook@wv.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hyperlink" Target="mailto:erin.j.timbrook@wv.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0ECA7536CD8BA4D89FA2CB03ADF90DA" ma:contentTypeVersion="0" ma:contentTypeDescription="Create a new document." ma:contentTypeScope="" ma:versionID="5d541bea7d9323b607cdaaefb8cd0962">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34A31F-B8CE-4187-A17F-240D2215C75B}">
  <ds:schemaRefs>
    <ds:schemaRef ds:uri="http://schemas.openxmlformats.org/officeDocument/2006/bibliography"/>
  </ds:schemaRefs>
</ds:datastoreItem>
</file>

<file path=customXml/itemProps2.xml><?xml version="1.0" encoding="utf-8"?>
<ds:datastoreItem xmlns:ds="http://schemas.openxmlformats.org/officeDocument/2006/customXml" ds:itemID="{62C501BF-4214-461B-92CD-C9AA6CA08FBB}"/>
</file>

<file path=customXml/itemProps3.xml><?xml version="1.0" encoding="utf-8"?>
<ds:datastoreItem xmlns:ds="http://schemas.openxmlformats.org/officeDocument/2006/customXml" ds:itemID="{D28F1A24-4803-4FE4-AE13-00F2A441E374}"/>
</file>

<file path=customXml/itemProps4.xml><?xml version="1.0" encoding="utf-8"?>
<ds:datastoreItem xmlns:ds="http://schemas.openxmlformats.org/officeDocument/2006/customXml" ds:itemID="{2A1F0076-E789-4D6B-9F7E-D184745C61D1}"/>
</file>

<file path=docProps/app.xml><?xml version="1.0" encoding="utf-8"?>
<Properties xmlns="http://schemas.openxmlformats.org/officeDocument/2006/extended-properties" xmlns:vt="http://schemas.openxmlformats.org/officeDocument/2006/docPropsVTypes">
  <Template>Normal</Template>
  <TotalTime>58</TotalTime>
  <Pages>12</Pages>
  <Words>2229</Words>
  <Characters>12708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Prehospital ARK</vt:lpstr>
    </vt:vector>
  </TitlesOfParts>
  <Company/>
  <LinksUpToDate>false</LinksUpToDate>
  <CharactersWithSpaces>14908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Prehospital ARK</dc:title>
  <dc:subject>West virginia always ready for kids prehosptial program</dc:subject>
  <dc:creator>Timbrook, Erin J</dc:creator>
  <cp:lastModifiedBy>Timbrook, Erin J</cp:lastModifiedBy>
  <cp:revision>4</cp:revision>
  <cp:lastPrinted>2026-06-18T19:40:00Z</cp:lastPrinted>
  <dcterms:created xsi:type="dcterms:W3CDTF">2026-06-18T18:44:00Z</dcterms:created>
  <dcterms:modified xsi:type="dcterms:W3CDTF">2026-06-18T19:43:00Z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0x01010090ECA7536CD8BA4D89FA2CB03ADF90DA</vt:lpwstr>
  </property>
</Properties>
</file>