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40"/>
        <w:jc w:val="center"/>
        <w:rPr>
          <w:rFonts w:ascii="Nunito Medium" w:cs="Nunito Medium" w:eastAsia="Nunito Medium" w:hAnsi="Nunito Medium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ab/>
        <w:tab/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Nunito Medium" w:cs="Nunito Medium" w:eastAsia="Nunito Medium" w:hAnsi="Nunito Medium"/>
          <w:sz w:val="24"/>
          <w:szCs w:val="24"/>
          <w:rtl w:val="0"/>
        </w:rPr>
        <w:t xml:space="preserve">STATE OF WEST VIRGINIA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-223834</wp:posOffset>
            </wp:positionH>
            <wp:positionV relativeFrom="paragraph">
              <wp:posOffset>114300</wp:posOffset>
            </wp:positionV>
            <wp:extent cx="2681288" cy="82930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8293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360" w:right="-510" w:firstLine="0"/>
        <w:jc w:val="right"/>
        <w:rPr>
          <w:rFonts w:ascii="Nunito Medium" w:cs="Nunito Medium" w:eastAsia="Nunito Medium" w:hAnsi="Nunito Medium"/>
          <w:sz w:val="24"/>
          <w:szCs w:val="24"/>
        </w:rPr>
      </w:pPr>
      <w:r w:rsidDel="00000000" w:rsidR="00000000" w:rsidRPr="00000000">
        <w:rPr>
          <w:rFonts w:ascii="Nunito Medium" w:cs="Nunito Medium" w:eastAsia="Nunito Medium" w:hAnsi="Nunito Medium"/>
          <w:sz w:val="24"/>
          <w:szCs w:val="24"/>
          <w:rtl w:val="0"/>
        </w:rPr>
        <w:t xml:space="preserve">DEPARTMENT OF HUMAN SERVICES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360" w:right="-72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4"/>
          <w:szCs w:val="24"/>
          <w:rtl w:val="0"/>
        </w:rPr>
        <w:t xml:space="preserve">                                                                                                     BUREAU FOR SOCIAL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6120" w:right="240" w:firstLine="360"/>
        <w:jc w:val="right"/>
        <w:rPr>
          <w:rFonts w:ascii="Nunito Medium" w:cs="Nunito Medium" w:eastAsia="Nunito Medium" w:hAnsi="Nunito Medium"/>
          <w:sz w:val="24"/>
          <w:szCs w:val="24"/>
        </w:rPr>
      </w:pPr>
      <w:r w:rsidDel="00000000" w:rsidR="00000000" w:rsidRPr="00000000">
        <w:rPr>
          <w:rFonts w:ascii="Nunito Medium" w:cs="Nunito Medium" w:eastAsia="Nunito Medium" w:hAnsi="Nunito Medium"/>
          <w:sz w:val="24"/>
          <w:szCs w:val="24"/>
          <w:rtl w:val="0"/>
        </w:rPr>
        <w:t xml:space="preserve">(Enter District Office)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Adult Family Care Provider Credit Reference Letter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Date Sent to Reference:</w:t>
        <w:tab/>
        <w:tab/>
        <w:tab/>
        <w:tab/>
        <w:tab/>
        <w:t xml:space="preserve">                                               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Reference Name: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Address:</w:t>
        <w:tab/>
        <w:tab/>
        <w:tab/>
        <w:tab/>
        <w:tab/>
        <w:tab/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Telephone Number:</w:t>
        <w:tab/>
        <w:tab/>
        <w:tab/>
        <w:tab/>
        <w:tab/>
        <w:t xml:space="preserve">                     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Name: Potential Provider Name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Account #:                                                              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Potential Provider Street Address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Potential Provider City, State and Zip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INSERT NAME OF REFERENCE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                                           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have recently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made an application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to become an Adult Family Care provider for the Department of 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uman Services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If approved, one to three elderly, blind, or disabled adults will be placed in my home. As an Adult Family Care provider I will be assisting the Department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Human Services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in preventing unnecessary institutionalization of an adult who is no longer able to remain in their own home.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 part of the application process to become an Adult Family Care provider, I would like for you to provide a credit reference on my behalf. Please complete the following set of questions and return it to the local Department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Human Services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office at the address indicated. A self-addressed stamped envelope has been enclosed for your convenience.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information you provide will be held in strict confidence.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Worker Name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Adult Family Care Program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Credit Reference Questionnaire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Applicant Name: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Potential Provider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Account #:                              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Completed By: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Date Completed: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Agency: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long has the applicant had an account with your agency?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they paid their bills on time?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no, how many times have payments been late during the past year?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there been any termination notices sent?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service ever been terminated due to non-payment?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comments: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Signature</w:t>
        <w:tab/>
        <w:tab/>
        <w:tab/>
        <w:tab/>
        <w:tab/>
        <w:tab/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Title/Position</w:t>
        <w:tab/>
        <w:tab/>
        <w:tab/>
        <w:tab/>
        <w:tab/>
        <w:tab/>
        <w:t xml:space="preserve">                                                                            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Thank you for taking the time to complete this reference letter on my behalf. When completed, please return it to the following address.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 of West Virginia Department of Human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Worker’s Street Address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Worker’s City, State &amp; Zip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Nuni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leader="none" w:pos="4680"/>
        <w:tab w:val="right" w:leader="none" w:pos="9360"/>
      </w:tabs>
      <w:spacing w:line="240" w:lineRule="auto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AFC Provider Credit Reference Letter APS-0628</w:t>
    </w:r>
  </w:p>
  <w:p w:rsidR="00000000" w:rsidDel="00000000" w:rsidP="00000000" w:rsidRDefault="00000000" w:rsidRPr="00000000" w14:paraId="00000055">
    <w:pPr>
      <w:tabs>
        <w:tab w:val="center" w:leader="none" w:pos="4680"/>
        <w:tab w:val="right" w:leader="none" w:pos="9360"/>
      </w:tabs>
      <w:spacing w:line="240" w:lineRule="auto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Revised: 01/24</w:t>
    </w:r>
  </w:p>
  <w:p w:rsidR="00000000" w:rsidDel="00000000" w:rsidP="00000000" w:rsidRDefault="00000000" w:rsidRPr="00000000" w14:paraId="00000056">
    <w:pPr>
      <w:tabs>
        <w:tab w:val="center" w:leader="none" w:pos="4680"/>
        <w:tab w:val="right" w:leader="none" w:pos="9360"/>
      </w:tabs>
      <w:spacing w:line="240" w:lineRule="auto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Review: 01/25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header" Target="header2.xml"/><Relationship Id="rId3" Type="http://schemas.openxmlformats.org/officeDocument/2006/relationships/fontTable" Target="fontTable.xml"/><Relationship Id="rId1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Medium-regular.ttf"/><Relationship Id="rId2" Type="http://schemas.openxmlformats.org/officeDocument/2006/relationships/font" Target="fonts/NunitoMedium-bold.ttf"/><Relationship Id="rId3" Type="http://schemas.openxmlformats.org/officeDocument/2006/relationships/font" Target="fonts/NunitoMedium-italic.ttf"/><Relationship Id="rId4" Type="http://schemas.openxmlformats.org/officeDocument/2006/relationships/font" Target="fonts/Nuni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STPbSM3XKTunPeM0Im98JYto4w==">CgMxLjA4AHIhMXQ2TjB6VTdPYzM1ZXhEQnBmS1dkOHlfekkwRHpobkt1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77506B8F0A649A4DB00EA0E3CEBB3" ma:contentTypeVersion="1" ma:contentTypeDescription="Create a new document." ma:contentTypeScope="" ma:versionID="76a446596e39a1758c1df71b71a7f5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E0D0899-4EAE-460C-9AC9-A25210F604D1}"/>
</file>

<file path=customXML/itemProps3.xml><?xml version="1.0" encoding="utf-8"?>
<ds:datastoreItem xmlns:ds="http://schemas.openxmlformats.org/officeDocument/2006/customXml" ds:itemID="{A2ED48D7-19BC-4EC5-959D-F6F1ABEFECC3}"/>
</file>

<file path=customXML/itemProps4.xml><?xml version="1.0" encoding="utf-8"?>
<ds:datastoreItem xmlns:ds="http://schemas.openxmlformats.org/officeDocument/2006/customXml" ds:itemID="{A3E8ED05-F7EC-41FF-94FC-FBE46C160AF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0x010100CE377506B8F0A649A4DB00EA0E3CEBB3</vt:lpwstr>
  </property>
</Properties>
</file>